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6FD1C0A1" w:rsidR="00324A69" w:rsidRPr="001D232E" w:rsidRDefault="00324A69" w:rsidP="00F5300C">
      <w:pPr>
        <w:pStyle w:val="Header"/>
        <w:rPr>
          <w:rFonts w:eastAsiaTheme="minorEastAsia"/>
          <w:b/>
          <w:bCs/>
        </w:rPr>
      </w:pPr>
      <w:r w:rsidRPr="001D232E">
        <w:rPr>
          <w:rFonts w:ascii="Arial" w:hAnsi="Arial" w:cs="Arial"/>
          <w:b/>
          <w:bCs/>
        </w:rPr>
        <w:t xml:space="preserve"> </w:t>
      </w:r>
    </w:p>
    <w:p w14:paraId="4BF6FD20" w14:textId="047BE13D" w:rsidR="00C23F69" w:rsidRPr="00F5300C" w:rsidRDefault="046F33FF" w:rsidP="00F5300C">
      <w:pPr>
        <w:pStyle w:val="Header"/>
        <w:jc w:val="center"/>
        <w:rPr>
          <w:rFonts w:ascii="Arial" w:hAnsi="Arial" w:cs="Arial"/>
        </w:rPr>
      </w:pPr>
      <w:r w:rsidRPr="001D232E">
        <w:rPr>
          <w:rFonts w:ascii="Arial" w:hAnsi="Arial" w:cs="Arial"/>
        </w:rPr>
        <w:t xml:space="preserve">  </w:t>
      </w:r>
      <w:r w:rsidR="00BD0521" w:rsidRPr="001D232E">
        <w:rPr>
          <w:rFonts w:cs="Arial"/>
          <w:b/>
          <w:sz w:val="24"/>
          <w:szCs w:val="24"/>
        </w:rPr>
        <w:t xml:space="preserve">MOBILUS </w:t>
      </w:r>
      <w:r w:rsidR="008F1484" w:rsidRPr="001D232E">
        <w:rPr>
          <w:rFonts w:cs="Arial"/>
          <w:b/>
          <w:sz w:val="24"/>
          <w:szCs w:val="24"/>
        </w:rPr>
        <w:t>KILNOJAMAS SKIRSTOM</w:t>
      </w:r>
      <w:r w:rsidR="007E1CED" w:rsidRPr="001D232E">
        <w:rPr>
          <w:rFonts w:cs="Arial"/>
          <w:b/>
          <w:sz w:val="24"/>
          <w:szCs w:val="24"/>
        </w:rPr>
        <w:t>ASIS</w:t>
      </w:r>
      <w:r w:rsidR="008F1484" w:rsidRPr="001D232E">
        <w:rPr>
          <w:rFonts w:cs="Arial"/>
          <w:b/>
          <w:sz w:val="24"/>
          <w:szCs w:val="24"/>
        </w:rPr>
        <w:t xml:space="preserve"> PUNKTAS</w:t>
      </w:r>
      <w:r w:rsidR="00693C27">
        <w:rPr>
          <w:rFonts w:cs="Arial"/>
          <w:b/>
          <w:sz w:val="24"/>
          <w:szCs w:val="24"/>
        </w:rPr>
        <w:t xml:space="preserve"> (SP)</w:t>
      </w:r>
      <w:r w:rsidR="008F1484" w:rsidRPr="001D232E">
        <w:rPr>
          <w:rFonts w:cs="Arial"/>
          <w:b/>
          <w:sz w:val="24"/>
          <w:szCs w:val="24"/>
        </w:rPr>
        <w:t>. BENDRIEJI TECHNINIAI REIKALAVIMAI</w:t>
      </w:r>
    </w:p>
    <w:p w14:paraId="593A1C06" w14:textId="77777777" w:rsidR="00F5300C" w:rsidRDefault="00F5300C" w:rsidP="00F5300C">
      <w:pPr>
        <w:pStyle w:val="Header"/>
        <w:jc w:val="center"/>
        <w:rPr>
          <w:rFonts w:ascii="Arial" w:hAnsi="Arial" w:cs="Arial"/>
        </w:rPr>
      </w:pPr>
    </w:p>
    <w:p w14:paraId="1F447CC2" w14:textId="77777777" w:rsidR="00A87303" w:rsidRPr="00F5300C" w:rsidRDefault="00A87303" w:rsidP="00F5300C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52"/>
        <w:gridCol w:w="4310"/>
        <w:gridCol w:w="2919"/>
        <w:gridCol w:w="2127"/>
      </w:tblGrid>
      <w:tr w:rsidR="001D232E" w:rsidRPr="001D232E" w14:paraId="32496FD7" w14:textId="2E8BD787" w:rsidTr="003E1D74">
        <w:trPr>
          <w:trHeight w:val="586"/>
        </w:trPr>
        <w:tc>
          <w:tcPr>
            <w:tcW w:w="852" w:type="dxa"/>
          </w:tcPr>
          <w:p w14:paraId="696D6CDB" w14:textId="3B372FF2" w:rsidR="00982C38" w:rsidRPr="001D232E" w:rsidRDefault="00982C38" w:rsidP="00FE7F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10" w:type="dxa"/>
            <w:hideMark/>
          </w:tcPr>
          <w:p w14:paraId="25F5F8DC" w14:textId="200B48A3" w:rsidR="007B15A1" w:rsidRPr="001D232E" w:rsidRDefault="007B15A1" w:rsidP="00FE7F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2919" w:type="dxa"/>
            <w:hideMark/>
          </w:tcPr>
          <w:p w14:paraId="30EDEA7C" w14:textId="5E7EB7AC" w:rsidR="00982C38" w:rsidRPr="001D232E" w:rsidRDefault="007B15A1" w:rsidP="00500C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2127" w:type="dxa"/>
          </w:tcPr>
          <w:p w14:paraId="6D070812" w14:textId="5B823BC3" w:rsidR="00982C38" w:rsidRPr="001D232E" w:rsidRDefault="007D1231" w:rsidP="2F13CE96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1D232E">
              <w:rPr>
                <w:rFonts w:ascii="Arial" w:hAnsi="Arial" w:cs="Arial"/>
                <w:b/>
                <w:bCs/>
              </w:rPr>
              <w:t xml:space="preserve">Siūlomo gaminio </w:t>
            </w:r>
            <w:r w:rsidR="004A23A4" w:rsidRPr="001D232E">
              <w:rPr>
                <w:rFonts w:ascii="Arial" w:hAnsi="Arial" w:cs="Arial"/>
                <w:b/>
                <w:bCs/>
              </w:rPr>
              <w:t>atiti</w:t>
            </w:r>
            <w:r w:rsidR="009F65DD" w:rsidRPr="001D232E">
              <w:rPr>
                <w:rFonts w:ascii="Arial" w:hAnsi="Arial" w:cs="Arial"/>
                <w:b/>
                <w:bCs/>
              </w:rPr>
              <w:t>kimą r</w:t>
            </w:r>
            <w:r w:rsidR="00982C38" w:rsidRPr="001D232E">
              <w:rPr>
                <w:rFonts w:ascii="Arial" w:hAnsi="Arial" w:cs="Arial"/>
                <w:b/>
                <w:bCs/>
              </w:rPr>
              <w:t>eikala</w:t>
            </w:r>
            <w:r w:rsidR="00EB663C" w:rsidRPr="001D232E">
              <w:rPr>
                <w:rFonts w:ascii="Arial" w:hAnsi="Arial" w:cs="Arial"/>
                <w:b/>
                <w:bCs/>
              </w:rPr>
              <w:t xml:space="preserve">vimams pagrindžiantys </w:t>
            </w:r>
            <w:r w:rsidR="001F6B7D" w:rsidRPr="001D232E">
              <w:rPr>
                <w:rFonts w:ascii="Arial" w:hAnsi="Arial" w:cs="Arial"/>
                <w:b/>
                <w:bCs/>
              </w:rPr>
              <w:t>dokumentai</w:t>
            </w:r>
            <w:bookmarkEnd w:id="0"/>
          </w:p>
        </w:tc>
      </w:tr>
      <w:tr w:rsidR="001D232E" w:rsidRPr="001D232E" w14:paraId="579F6B81" w14:textId="58E80892" w:rsidTr="003E1D74">
        <w:trPr>
          <w:trHeight w:val="659"/>
        </w:trPr>
        <w:tc>
          <w:tcPr>
            <w:tcW w:w="852" w:type="dxa"/>
          </w:tcPr>
          <w:p w14:paraId="47A9B0A7" w14:textId="5B129B75" w:rsidR="00982C38" w:rsidRPr="001D232E" w:rsidRDefault="00982C38" w:rsidP="003E46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310" w:type="dxa"/>
          </w:tcPr>
          <w:p w14:paraId="53EACC03" w14:textId="1BF69721" w:rsidR="00982C38" w:rsidRPr="001D232E" w:rsidRDefault="00982C38" w:rsidP="02F601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1D232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</w:t>
            </w:r>
            <w:r w:rsidR="00FE7FF3" w:rsidRPr="001D232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</w:tcPr>
          <w:p w14:paraId="71A164A8" w14:textId="7BC753E6" w:rsidR="00982C38" w:rsidRPr="001D232E" w:rsidRDefault="00982C38" w:rsidP="02F6011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2127" w:type="dxa"/>
          </w:tcPr>
          <w:p w14:paraId="40D6A69B" w14:textId="66040CF4" w:rsidR="00982C38" w:rsidRPr="001D232E" w:rsidRDefault="00982C38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33C905DB" w14:textId="22B79994" w:rsidTr="003E1D74">
        <w:tc>
          <w:tcPr>
            <w:tcW w:w="852" w:type="dxa"/>
          </w:tcPr>
          <w:p w14:paraId="465447F2" w14:textId="21E2AA35" w:rsidR="00982C38" w:rsidRPr="001D232E" w:rsidRDefault="005A2A87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82C38" w:rsidRPr="001D232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  <w:hideMark/>
          </w:tcPr>
          <w:p w14:paraId="2A58FBA3" w14:textId="0179B0A4" w:rsidR="00982C38" w:rsidRPr="001D232E" w:rsidRDefault="00110067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Standart</w:t>
            </w:r>
            <w:r w:rsidR="00B90D13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e nurodyti </w:t>
            </w:r>
            <w:r w:rsidR="00CE6489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techniniai reikalavimai </w:t>
            </w:r>
            <w:r w:rsidR="00770E5A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kilnojamam </w:t>
            </w:r>
            <w:r w:rsidR="00693C27">
              <w:rPr>
                <w:rFonts w:ascii="Arial" w:eastAsiaTheme="minorEastAsia" w:hAnsi="Arial" w:cs="Arial"/>
                <w:sz w:val="22"/>
                <w:szCs w:val="22"/>
              </w:rPr>
              <w:t>SP</w:t>
            </w:r>
          </w:p>
        </w:tc>
        <w:tc>
          <w:tcPr>
            <w:tcW w:w="2919" w:type="dxa"/>
          </w:tcPr>
          <w:p w14:paraId="32BA6532" w14:textId="63C9EAD2" w:rsidR="00982C38" w:rsidRPr="00385B2F" w:rsidRDefault="00E72A45" w:rsidP="00E72A45">
            <w:pPr>
              <w:rPr>
                <w:rFonts w:ascii="Arial" w:hAnsi="Arial" w:cs="Arial"/>
                <w:sz w:val="22"/>
                <w:szCs w:val="22"/>
              </w:rPr>
            </w:pPr>
            <w:r w:rsidRPr="00385B2F">
              <w:rPr>
                <w:rFonts w:ascii="Arial" w:hAnsi="Arial" w:cs="Arial"/>
                <w:sz w:val="22"/>
                <w:szCs w:val="22"/>
              </w:rPr>
              <w:t>Skirstyklų ir pastočių elektros įrenginių įrengimo taisyklės, Elektros įrenginių įrengimo bendrosios taisyklės, Bendrosios priešgaisrinės saugos taisyklės</w:t>
            </w:r>
            <w:r w:rsidR="00C16575">
              <w:rPr>
                <w:rFonts w:ascii="Arial" w:hAnsi="Arial" w:cs="Arial"/>
                <w:sz w:val="22"/>
                <w:szCs w:val="22"/>
              </w:rPr>
              <w:t xml:space="preserve"> (Taisyklės)</w:t>
            </w:r>
          </w:p>
        </w:tc>
        <w:tc>
          <w:tcPr>
            <w:tcW w:w="2127" w:type="dxa"/>
          </w:tcPr>
          <w:p w14:paraId="4C7EFEED" w14:textId="776709DA" w:rsidR="00982C38" w:rsidRPr="001D232E" w:rsidRDefault="00982C38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531E2303" w14:textId="77777777" w:rsidTr="003E1D74">
        <w:tc>
          <w:tcPr>
            <w:tcW w:w="852" w:type="dxa"/>
          </w:tcPr>
          <w:p w14:paraId="2AF03943" w14:textId="4E7C176F" w:rsidR="00AF58FC" w:rsidRPr="001D232E" w:rsidRDefault="005A2A87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310" w:type="dxa"/>
          </w:tcPr>
          <w:p w14:paraId="5CD17F1A" w14:textId="6A0FAF18" w:rsidR="00AF58FC" w:rsidRPr="001D232E" w:rsidRDefault="00715FF9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Aplinkos</w:t>
            </w:r>
            <w:r w:rsidR="00734702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 sąlygos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19" w:type="dxa"/>
          </w:tcPr>
          <w:p w14:paraId="6C05F863" w14:textId="77777777" w:rsidR="00AF58FC" w:rsidRPr="001D232E" w:rsidRDefault="00AF58FC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C16D60A" w14:textId="77777777" w:rsidR="00AF58FC" w:rsidRPr="001D232E" w:rsidRDefault="00AF58FC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39862CAE" w14:textId="77777777" w:rsidTr="003E1D74">
        <w:tc>
          <w:tcPr>
            <w:tcW w:w="852" w:type="dxa"/>
          </w:tcPr>
          <w:p w14:paraId="0FB4B728" w14:textId="3830611E" w:rsidR="00727763" w:rsidRPr="001D232E" w:rsidRDefault="00727763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3.1.</w:t>
            </w:r>
          </w:p>
        </w:tc>
        <w:tc>
          <w:tcPr>
            <w:tcW w:w="4310" w:type="dxa"/>
          </w:tcPr>
          <w:p w14:paraId="22E338D9" w14:textId="495B4F51" w:rsidR="00727763" w:rsidRPr="001D232E" w:rsidRDefault="00715FF9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Eksploatavimo sąlygos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0208A2F8" w14:textId="6544968D" w:rsidR="00727763" w:rsidRPr="001D232E" w:rsidRDefault="00727763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Atvirame ore</w:t>
            </w:r>
          </w:p>
        </w:tc>
        <w:tc>
          <w:tcPr>
            <w:tcW w:w="2127" w:type="dxa"/>
          </w:tcPr>
          <w:p w14:paraId="2060B82C" w14:textId="77777777" w:rsidR="00727763" w:rsidRPr="001D232E" w:rsidRDefault="00727763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488C7B57" w14:textId="77777777" w:rsidTr="003E1D74">
        <w:tc>
          <w:tcPr>
            <w:tcW w:w="852" w:type="dxa"/>
          </w:tcPr>
          <w:p w14:paraId="2436CBB1" w14:textId="366A58FE" w:rsidR="00AF58FC" w:rsidRPr="001D232E" w:rsidRDefault="005A2A87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3.</w:t>
            </w:r>
            <w:r w:rsidR="00727763" w:rsidRPr="001D232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1D232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</w:tcPr>
          <w:p w14:paraId="65311AB8" w14:textId="2F211BBF" w:rsidR="00AF58FC" w:rsidRPr="001D232E" w:rsidRDefault="00CD233C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A</w:t>
            </w:r>
            <w:r w:rsidR="00CE6E5F" w:rsidRPr="001D232E">
              <w:rPr>
                <w:rFonts w:ascii="Arial" w:eastAsiaTheme="minorEastAsia" w:hAnsi="Arial" w:cs="Arial"/>
                <w:sz w:val="22"/>
                <w:szCs w:val="22"/>
              </w:rPr>
              <w:t>plinkos temperatūra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78F7CCE8" w14:textId="77777777" w:rsidR="0060288F" w:rsidRPr="001D232E" w:rsidRDefault="0060288F" w:rsidP="006028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-40 …+40 </w:t>
            </w:r>
            <w:r w:rsidRPr="001D232E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1D232E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27DAE162" w14:textId="77777777" w:rsidR="00AF58FC" w:rsidRPr="001D232E" w:rsidRDefault="00AF58FC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3052C98" w14:textId="77777777" w:rsidR="00AF58FC" w:rsidRPr="001D232E" w:rsidRDefault="00AF58FC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7830566E" w14:textId="77777777" w:rsidTr="003E1D74">
        <w:tc>
          <w:tcPr>
            <w:tcW w:w="852" w:type="dxa"/>
          </w:tcPr>
          <w:p w14:paraId="1650C412" w14:textId="6BD53178" w:rsidR="00AF58FC" w:rsidRPr="001D232E" w:rsidRDefault="0060288F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3.</w:t>
            </w:r>
            <w:r w:rsidR="00727763" w:rsidRPr="001D232E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1D232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</w:tcPr>
          <w:p w14:paraId="337EA914" w14:textId="2682F86E" w:rsidR="00AF58FC" w:rsidRPr="001D232E" w:rsidRDefault="00BD3983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Vidutinis santykinis oro drėgnumas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1D292322" w14:textId="398D85E3" w:rsidR="00AF58FC" w:rsidRPr="001D232E" w:rsidRDefault="002B3248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50 ... 90 %</w:t>
            </w:r>
          </w:p>
        </w:tc>
        <w:tc>
          <w:tcPr>
            <w:tcW w:w="2127" w:type="dxa"/>
          </w:tcPr>
          <w:p w14:paraId="4E35920A" w14:textId="77777777" w:rsidR="00AF58FC" w:rsidRPr="001D232E" w:rsidRDefault="00AF58FC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06718432" w14:textId="77777777" w:rsidTr="003E1D74">
        <w:tc>
          <w:tcPr>
            <w:tcW w:w="852" w:type="dxa"/>
          </w:tcPr>
          <w:p w14:paraId="3937D832" w14:textId="6FA7D824" w:rsidR="00AF58FC" w:rsidRPr="001D232E" w:rsidRDefault="002B3248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3.4.</w:t>
            </w:r>
          </w:p>
        </w:tc>
        <w:tc>
          <w:tcPr>
            <w:tcW w:w="4310" w:type="dxa"/>
          </w:tcPr>
          <w:p w14:paraId="2E6DC464" w14:textId="359FD703" w:rsidR="00AF58FC" w:rsidRPr="001D232E" w:rsidRDefault="00BA3382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Santykinis oro drėgnumas (trumpalaikis)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4413FC15" w14:textId="48EBB9EA" w:rsidR="00AF58FC" w:rsidRPr="001D232E" w:rsidRDefault="00794DD7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iki 100%</w:t>
            </w:r>
          </w:p>
        </w:tc>
        <w:tc>
          <w:tcPr>
            <w:tcW w:w="2127" w:type="dxa"/>
          </w:tcPr>
          <w:p w14:paraId="4DBA7D9B" w14:textId="77777777" w:rsidR="00AF58FC" w:rsidRPr="001D232E" w:rsidRDefault="00AF58FC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01F48A51" w14:textId="77777777" w:rsidTr="003E1D74">
        <w:tc>
          <w:tcPr>
            <w:tcW w:w="852" w:type="dxa"/>
          </w:tcPr>
          <w:p w14:paraId="77B54A63" w14:textId="6BDEC548" w:rsidR="00AF58FC" w:rsidRPr="001D232E" w:rsidRDefault="00B21FAD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3.5.</w:t>
            </w:r>
          </w:p>
        </w:tc>
        <w:tc>
          <w:tcPr>
            <w:tcW w:w="4310" w:type="dxa"/>
          </w:tcPr>
          <w:p w14:paraId="00F3AF7B" w14:textId="50470436" w:rsidR="00AF58FC" w:rsidRPr="001D232E" w:rsidRDefault="00911FEE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A</w:t>
            </w:r>
            <w:r w:rsidR="00B21FAD" w:rsidRPr="001D232E">
              <w:rPr>
                <w:rFonts w:ascii="Arial" w:eastAsiaTheme="minorEastAsia" w:hAnsi="Arial" w:cs="Arial"/>
                <w:sz w:val="22"/>
                <w:szCs w:val="22"/>
              </w:rPr>
              <w:t>ukštis virš jūros lygio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1F9FAA5F" w14:textId="46CBE4DA" w:rsidR="00AF58FC" w:rsidRPr="001D232E" w:rsidRDefault="00911FEE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&lt; 1000</w:t>
            </w:r>
            <w:r w:rsidR="00E0748C" w:rsidRPr="001D232E">
              <w:rPr>
                <w:rFonts w:ascii="Arial" w:hAnsi="Arial" w:cs="Arial"/>
                <w:sz w:val="22"/>
                <w:szCs w:val="22"/>
              </w:rPr>
              <w:t xml:space="preserve"> m</w:t>
            </w:r>
          </w:p>
        </w:tc>
        <w:tc>
          <w:tcPr>
            <w:tcW w:w="2127" w:type="dxa"/>
          </w:tcPr>
          <w:p w14:paraId="4B57CA31" w14:textId="77777777" w:rsidR="00AF58FC" w:rsidRPr="001D232E" w:rsidRDefault="00AF58FC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73AE12CF" w14:textId="77777777" w:rsidTr="003E1D74">
        <w:tc>
          <w:tcPr>
            <w:tcW w:w="852" w:type="dxa"/>
          </w:tcPr>
          <w:p w14:paraId="563663ED" w14:textId="7ED1F54F" w:rsidR="00F44B03" w:rsidRPr="001D232E" w:rsidRDefault="00380C0A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3.6.</w:t>
            </w:r>
          </w:p>
        </w:tc>
        <w:tc>
          <w:tcPr>
            <w:tcW w:w="4310" w:type="dxa"/>
          </w:tcPr>
          <w:p w14:paraId="7FA46C16" w14:textId="2A4BC653" w:rsidR="00F44B03" w:rsidRPr="001D232E" w:rsidRDefault="00F44B03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Sniego apkrova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61D384E5" w14:textId="5ACA5631" w:rsidR="00F44B03" w:rsidRPr="001D232E" w:rsidRDefault="00E0748C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≥ 1,6 kN/m2</w:t>
            </w:r>
          </w:p>
        </w:tc>
        <w:tc>
          <w:tcPr>
            <w:tcW w:w="2127" w:type="dxa"/>
          </w:tcPr>
          <w:p w14:paraId="0A9E3D9B" w14:textId="77777777" w:rsidR="00F44B03" w:rsidRPr="001D232E" w:rsidRDefault="00F44B03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57C5AC9" w14:textId="77777777" w:rsidTr="003E1D74">
        <w:tc>
          <w:tcPr>
            <w:tcW w:w="852" w:type="dxa"/>
          </w:tcPr>
          <w:p w14:paraId="432DD366" w14:textId="64829F9F" w:rsidR="00F44B03" w:rsidRPr="001D232E" w:rsidRDefault="00380C0A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3.7.</w:t>
            </w:r>
          </w:p>
        </w:tc>
        <w:tc>
          <w:tcPr>
            <w:tcW w:w="4310" w:type="dxa"/>
          </w:tcPr>
          <w:p w14:paraId="5013D7D4" w14:textId="0170C255" w:rsidR="00F44B03" w:rsidRPr="001D232E" w:rsidRDefault="003D4C1D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Vėjo apkrova</w:t>
            </w:r>
            <w:r w:rsidR="00F5300C" w:rsidRPr="00F5300C">
              <w:rPr>
                <w:rFonts w:ascii="Arial" w:eastAsiaTheme="minorHAnsi" w:hAnsi="Arial" w:cs="Arial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19" w:type="dxa"/>
          </w:tcPr>
          <w:p w14:paraId="244BCFD0" w14:textId="03F52303" w:rsidR="00F44B03" w:rsidRPr="001D232E" w:rsidRDefault="00394567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≥ 36 m/s</w:t>
            </w:r>
          </w:p>
        </w:tc>
        <w:tc>
          <w:tcPr>
            <w:tcW w:w="2127" w:type="dxa"/>
          </w:tcPr>
          <w:p w14:paraId="0B701257" w14:textId="77777777" w:rsidR="00F44B03" w:rsidRPr="001D232E" w:rsidRDefault="00F44B03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C148E59" w14:textId="77777777" w:rsidTr="003E1D74">
        <w:tc>
          <w:tcPr>
            <w:tcW w:w="852" w:type="dxa"/>
          </w:tcPr>
          <w:p w14:paraId="4A10ABB4" w14:textId="63993562" w:rsidR="0079672F" w:rsidRPr="001D232E" w:rsidRDefault="00DF45EE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1D232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</w:tcPr>
          <w:p w14:paraId="7C9803D6" w14:textId="3B250CF2" w:rsidR="0079672F" w:rsidRPr="001D232E" w:rsidRDefault="00DF45EE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SP gabaritai</w:t>
            </w:r>
            <w:r w:rsidR="001F0A97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, </w:t>
            </w:r>
            <w:r w:rsidR="00380C0A" w:rsidRPr="001D232E">
              <w:rPr>
                <w:rFonts w:ascii="Arial" w:eastAsiaTheme="minorEastAsia" w:hAnsi="Arial" w:cs="Arial"/>
                <w:sz w:val="22"/>
                <w:szCs w:val="22"/>
              </w:rPr>
              <w:t>konstrukcijos</w:t>
            </w:r>
          </w:p>
        </w:tc>
        <w:tc>
          <w:tcPr>
            <w:tcW w:w="2919" w:type="dxa"/>
          </w:tcPr>
          <w:p w14:paraId="6ED814B6" w14:textId="77777777" w:rsidR="0079672F" w:rsidRPr="001D232E" w:rsidRDefault="0079672F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29F8093" w14:textId="77777777" w:rsidR="0079672F" w:rsidRPr="001D232E" w:rsidRDefault="0079672F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05E87CAD" w14:textId="77777777" w:rsidTr="003E1D74">
        <w:tc>
          <w:tcPr>
            <w:tcW w:w="852" w:type="dxa"/>
          </w:tcPr>
          <w:p w14:paraId="72746A8A" w14:textId="25168617" w:rsidR="0079672F" w:rsidRPr="001D232E" w:rsidRDefault="001909CD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4.1.</w:t>
            </w:r>
          </w:p>
        </w:tc>
        <w:tc>
          <w:tcPr>
            <w:tcW w:w="4310" w:type="dxa"/>
          </w:tcPr>
          <w:p w14:paraId="77282EC2" w14:textId="09A866D7" w:rsidR="0079672F" w:rsidRPr="001D232E" w:rsidRDefault="00E95D31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Aukštingumas</w:t>
            </w:r>
            <w:r w:rsidR="00F5300C" w:rsidRPr="00F5300C">
              <w:rPr>
                <w:rFonts w:ascii="Arial" w:eastAsiaTheme="minorHAnsi" w:hAnsi="Arial" w:cs="Arial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19" w:type="dxa"/>
          </w:tcPr>
          <w:p w14:paraId="5B96C7C7" w14:textId="50EE5B5A" w:rsidR="0079672F" w:rsidRPr="001D232E" w:rsidRDefault="000F53A9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Vieno aukšto</w:t>
            </w:r>
          </w:p>
        </w:tc>
        <w:tc>
          <w:tcPr>
            <w:tcW w:w="2127" w:type="dxa"/>
          </w:tcPr>
          <w:p w14:paraId="427B0E83" w14:textId="77777777" w:rsidR="0079672F" w:rsidRPr="001D232E" w:rsidRDefault="0079672F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1D4EAE0F" w14:textId="77777777" w:rsidTr="003E1D74">
        <w:tc>
          <w:tcPr>
            <w:tcW w:w="852" w:type="dxa"/>
          </w:tcPr>
          <w:p w14:paraId="109511C3" w14:textId="0E65F299" w:rsidR="0079672F" w:rsidRPr="001D232E" w:rsidRDefault="001909CD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4.2.</w:t>
            </w:r>
          </w:p>
        </w:tc>
        <w:tc>
          <w:tcPr>
            <w:tcW w:w="4310" w:type="dxa"/>
          </w:tcPr>
          <w:p w14:paraId="41D72980" w14:textId="490557E4" w:rsidR="0079672F" w:rsidRPr="001D232E" w:rsidRDefault="00BE37B5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Išmatavimai, ilgis x plotis x aukštis</w:t>
            </w:r>
            <w:r w:rsidR="00AF0E1A" w:rsidRPr="001D232E">
              <w:rPr>
                <w:rFonts w:ascii="Arial" w:eastAsiaTheme="minorEastAsia" w:hAnsi="Arial" w:cs="Arial"/>
                <w:sz w:val="22"/>
                <w:szCs w:val="22"/>
              </w:rPr>
              <w:t>, mm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765FEE29" w14:textId="4310430A" w:rsidR="0079672F" w:rsidRPr="001D232E" w:rsidRDefault="00AF0E1A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00C">
              <w:rPr>
                <w:rFonts w:ascii="Arial" w:hAnsi="Arial" w:cs="Arial"/>
                <w:sz w:val="22"/>
                <w:szCs w:val="22"/>
              </w:rPr>
              <w:t xml:space="preserve">Iki </w:t>
            </w:r>
            <w:r w:rsidR="00F5300C" w:rsidRPr="00F5300C">
              <w:rPr>
                <w:rFonts w:ascii="Arial" w:hAnsi="Arial" w:cs="Arial"/>
                <w:sz w:val="22"/>
                <w:szCs w:val="22"/>
              </w:rPr>
              <w:t>9600</w:t>
            </w:r>
            <w:r w:rsidRPr="00F5300C">
              <w:rPr>
                <w:rFonts w:ascii="Arial" w:hAnsi="Arial" w:cs="Arial"/>
                <w:sz w:val="22"/>
                <w:szCs w:val="22"/>
              </w:rPr>
              <w:t xml:space="preserve"> x 3</w:t>
            </w:r>
            <w:r w:rsidR="00F5300C" w:rsidRPr="00F5300C">
              <w:rPr>
                <w:rFonts w:ascii="Arial" w:hAnsi="Arial" w:cs="Arial"/>
                <w:sz w:val="22"/>
                <w:szCs w:val="22"/>
              </w:rPr>
              <w:t>300</w:t>
            </w:r>
            <w:r w:rsidRPr="00F5300C">
              <w:rPr>
                <w:rFonts w:ascii="Arial" w:hAnsi="Arial" w:cs="Arial"/>
                <w:sz w:val="22"/>
                <w:szCs w:val="22"/>
              </w:rPr>
              <w:t xml:space="preserve"> x 3</w:t>
            </w:r>
            <w:r w:rsidR="00F5300C" w:rsidRPr="00F5300C">
              <w:rPr>
                <w:rFonts w:ascii="Arial" w:hAnsi="Arial" w:cs="Arial"/>
                <w:sz w:val="22"/>
                <w:szCs w:val="22"/>
              </w:rPr>
              <w:t>6</w:t>
            </w:r>
            <w:r w:rsidRPr="00F5300C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2127" w:type="dxa"/>
          </w:tcPr>
          <w:p w14:paraId="594092DA" w14:textId="77777777" w:rsidR="0079672F" w:rsidRPr="001D232E" w:rsidRDefault="0079672F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383083DB" w14:textId="77777777" w:rsidTr="003E1D74">
        <w:tc>
          <w:tcPr>
            <w:tcW w:w="852" w:type="dxa"/>
          </w:tcPr>
          <w:p w14:paraId="04242ACF" w14:textId="69810B24" w:rsidR="001909CD" w:rsidRPr="001D232E" w:rsidRDefault="00C92630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4.3.</w:t>
            </w:r>
          </w:p>
        </w:tc>
        <w:tc>
          <w:tcPr>
            <w:tcW w:w="4310" w:type="dxa"/>
          </w:tcPr>
          <w:p w14:paraId="7A8AF8E0" w14:textId="15DB0804" w:rsidR="001909CD" w:rsidRPr="001D232E" w:rsidRDefault="00C92630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Cokolinės dalies aukštis virš nuogrindos</w:t>
            </w:r>
            <w:r w:rsidR="00507056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407A93A0" w14:textId="038A6068" w:rsidR="001909CD" w:rsidRPr="001D232E" w:rsidRDefault="00507056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≥ 200</w:t>
            </w:r>
            <w:r w:rsidR="00F41D05" w:rsidRPr="001D232E">
              <w:rPr>
                <w:rFonts w:ascii="Arial" w:hAnsi="Arial" w:cs="Arial"/>
                <w:sz w:val="22"/>
                <w:szCs w:val="22"/>
              </w:rPr>
              <w:t xml:space="preserve"> mm</w:t>
            </w:r>
          </w:p>
        </w:tc>
        <w:tc>
          <w:tcPr>
            <w:tcW w:w="2127" w:type="dxa"/>
          </w:tcPr>
          <w:p w14:paraId="397E2A7B" w14:textId="77777777" w:rsidR="001909CD" w:rsidRPr="001D232E" w:rsidRDefault="001909C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F4FB4B3" w14:textId="77777777" w:rsidTr="003E1D74">
        <w:tc>
          <w:tcPr>
            <w:tcW w:w="852" w:type="dxa"/>
          </w:tcPr>
          <w:p w14:paraId="09903843" w14:textId="38E91548" w:rsidR="001909CD" w:rsidRPr="001D232E" w:rsidRDefault="00A6664B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4.4.</w:t>
            </w:r>
          </w:p>
        </w:tc>
        <w:tc>
          <w:tcPr>
            <w:tcW w:w="4310" w:type="dxa"/>
          </w:tcPr>
          <w:p w14:paraId="7CCB0B79" w14:textId="11AB0804" w:rsidR="001909CD" w:rsidRPr="001D232E" w:rsidRDefault="005217A1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Laikančiosios konstrukcijos – metalinis karkasas</w:t>
            </w:r>
            <w:r w:rsidR="00F509E2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34241">
              <w:rPr>
                <w:rFonts w:ascii="Arial" w:eastAsiaTheme="minorEastAsia" w:hAnsi="Arial" w:cs="Arial"/>
                <w:sz w:val="22"/>
                <w:szCs w:val="22"/>
              </w:rPr>
              <w:t xml:space="preserve">arba gelžbetonio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19" w:type="dxa"/>
          </w:tcPr>
          <w:p w14:paraId="14841673" w14:textId="624D257E" w:rsidR="001909CD" w:rsidRPr="001D232E" w:rsidRDefault="0014799D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A6664B" w:rsidRPr="001D232E">
              <w:rPr>
                <w:rFonts w:ascii="Arial" w:hAnsi="Arial" w:cs="Arial"/>
                <w:sz w:val="22"/>
                <w:szCs w:val="22"/>
              </w:rPr>
              <w:t>agal LST EN 10219-2:2006</w:t>
            </w:r>
            <w:r w:rsidR="00F34241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r w:rsidR="00FE2547" w:rsidRPr="00FE2547">
              <w:rPr>
                <w:rFonts w:ascii="Arial" w:hAnsi="Arial" w:cs="Arial"/>
                <w:sz w:val="22"/>
                <w:szCs w:val="22"/>
              </w:rPr>
              <w:t>LST EN 62271-202</w:t>
            </w:r>
          </w:p>
        </w:tc>
        <w:tc>
          <w:tcPr>
            <w:tcW w:w="2127" w:type="dxa"/>
          </w:tcPr>
          <w:p w14:paraId="2A5DE610" w14:textId="77777777" w:rsidR="001909CD" w:rsidRPr="001D232E" w:rsidRDefault="001909C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52C499D4" w14:textId="77777777" w:rsidTr="003E1D74">
        <w:tc>
          <w:tcPr>
            <w:tcW w:w="852" w:type="dxa"/>
          </w:tcPr>
          <w:p w14:paraId="0A0D44F9" w14:textId="1AE01E50" w:rsidR="001909CD" w:rsidRPr="001D232E" w:rsidRDefault="007B13B8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4.5.</w:t>
            </w:r>
          </w:p>
        </w:tc>
        <w:tc>
          <w:tcPr>
            <w:tcW w:w="4310" w:type="dxa"/>
          </w:tcPr>
          <w:p w14:paraId="3A1BB17D" w14:textId="35754357" w:rsidR="001909CD" w:rsidRPr="001D232E" w:rsidRDefault="00C43225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Karkaso ir kitų </w:t>
            </w:r>
            <w:r w:rsidR="0041342C" w:rsidRPr="001D232E">
              <w:rPr>
                <w:rFonts w:ascii="Arial" w:eastAsiaTheme="minorEastAsia" w:hAnsi="Arial" w:cs="Arial"/>
                <w:sz w:val="22"/>
                <w:szCs w:val="22"/>
              </w:rPr>
              <w:t>metalinių elementų</w:t>
            </w: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 antikorozinė apsauga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5374E89E" w14:textId="165C747C" w:rsidR="001909CD" w:rsidRPr="001D232E" w:rsidRDefault="00236E26" w:rsidP="007B13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 xml:space="preserve">Lydalinė (karšto) cinko danga </w:t>
            </w:r>
            <w:r w:rsidR="007B13B8" w:rsidRPr="001D232E">
              <w:rPr>
                <w:rFonts w:ascii="Arial" w:hAnsi="Arial" w:cs="Arial"/>
                <w:sz w:val="22"/>
                <w:szCs w:val="22"/>
              </w:rPr>
              <w:t>pagal LST EN ISO 1461:2009</w:t>
            </w:r>
          </w:p>
        </w:tc>
        <w:tc>
          <w:tcPr>
            <w:tcW w:w="2127" w:type="dxa"/>
          </w:tcPr>
          <w:p w14:paraId="470CD7EE" w14:textId="77777777" w:rsidR="001909CD" w:rsidRPr="001D232E" w:rsidRDefault="001909C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4E1B0852" w14:textId="77777777" w:rsidTr="003E1D74">
        <w:tc>
          <w:tcPr>
            <w:tcW w:w="852" w:type="dxa"/>
          </w:tcPr>
          <w:p w14:paraId="69856432" w14:textId="6B460921" w:rsidR="001909CD" w:rsidRPr="001D232E" w:rsidRDefault="00972370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lastRenderedPageBreak/>
              <w:t>4.6.</w:t>
            </w:r>
          </w:p>
        </w:tc>
        <w:tc>
          <w:tcPr>
            <w:tcW w:w="4310" w:type="dxa"/>
          </w:tcPr>
          <w:p w14:paraId="3D61D2AB" w14:textId="57E6CD8F" w:rsidR="001909CD" w:rsidRPr="001D232E" w:rsidRDefault="00972370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Minimalus vidutinis išmatuotas cinko dangos storis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19" w:type="dxa"/>
          </w:tcPr>
          <w:p w14:paraId="6CDBB14D" w14:textId="08C867B5" w:rsidR="001909CD" w:rsidRPr="001D232E" w:rsidRDefault="00972370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≥ 70 µm</w:t>
            </w:r>
          </w:p>
        </w:tc>
        <w:tc>
          <w:tcPr>
            <w:tcW w:w="2127" w:type="dxa"/>
          </w:tcPr>
          <w:p w14:paraId="432DC63E" w14:textId="77777777" w:rsidR="001909CD" w:rsidRPr="001D232E" w:rsidRDefault="001909C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5DE5BD2" w14:textId="77777777" w:rsidTr="003E1D74">
        <w:tc>
          <w:tcPr>
            <w:tcW w:w="852" w:type="dxa"/>
          </w:tcPr>
          <w:p w14:paraId="2EE08567" w14:textId="56931078" w:rsidR="001909CD" w:rsidRPr="001D232E" w:rsidRDefault="00B43E99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4.7.</w:t>
            </w:r>
          </w:p>
        </w:tc>
        <w:tc>
          <w:tcPr>
            <w:tcW w:w="4310" w:type="dxa"/>
          </w:tcPr>
          <w:p w14:paraId="766A88B9" w14:textId="4C2DCD46" w:rsidR="001909CD" w:rsidRPr="001D232E" w:rsidRDefault="00B43E99" w:rsidP="00B43E99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Laikančių konstrukcijų atsparumo ugniai laipsnis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19" w:type="dxa"/>
          </w:tcPr>
          <w:p w14:paraId="700C1CE9" w14:textId="5C8B4659" w:rsidR="001909CD" w:rsidRPr="001D232E" w:rsidRDefault="00B43E99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≥ R45</w:t>
            </w:r>
          </w:p>
        </w:tc>
        <w:tc>
          <w:tcPr>
            <w:tcW w:w="2127" w:type="dxa"/>
          </w:tcPr>
          <w:p w14:paraId="1BBE12A7" w14:textId="77777777" w:rsidR="001909CD" w:rsidRPr="001D232E" w:rsidRDefault="001909C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5F68A6F" w14:textId="77777777" w:rsidTr="003E1D74">
        <w:tc>
          <w:tcPr>
            <w:tcW w:w="852" w:type="dxa"/>
          </w:tcPr>
          <w:p w14:paraId="7A8CCDC4" w14:textId="2C2F4D37" w:rsidR="001909CD" w:rsidRPr="001D232E" w:rsidRDefault="003221C6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232E">
              <w:rPr>
                <w:rFonts w:ascii="Arial" w:hAnsi="Arial" w:cs="Arial"/>
                <w:b/>
                <w:sz w:val="22"/>
                <w:szCs w:val="22"/>
              </w:rPr>
              <w:t>4.8.</w:t>
            </w:r>
          </w:p>
        </w:tc>
        <w:tc>
          <w:tcPr>
            <w:tcW w:w="4310" w:type="dxa"/>
          </w:tcPr>
          <w:p w14:paraId="06BED09E" w14:textId="56F95FE1" w:rsidR="001909CD" w:rsidRPr="001D232E" w:rsidRDefault="00301C2C" w:rsidP="00E15464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Statinio konstrukcij</w:t>
            </w:r>
            <w:r w:rsidR="00C32E76" w:rsidRPr="001D232E">
              <w:rPr>
                <w:rFonts w:ascii="Arial" w:eastAsiaTheme="minorEastAsia" w:hAnsi="Arial" w:cs="Arial"/>
                <w:sz w:val="22"/>
                <w:szCs w:val="22"/>
              </w:rPr>
              <w:t>ų schema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6155ECFA" w14:textId="2A91BCA0" w:rsidR="001909CD" w:rsidRPr="00A87303" w:rsidRDefault="005F74CB" w:rsidP="005F74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7303">
              <w:rPr>
                <w:rFonts w:ascii="Arial" w:hAnsi="Arial" w:cs="Arial"/>
                <w:sz w:val="22"/>
                <w:szCs w:val="22"/>
              </w:rPr>
              <w:t>Atskir</w:t>
            </w:r>
            <w:r w:rsidR="000B6413" w:rsidRPr="00A87303">
              <w:rPr>
                <w:rFonts w:ascii="Arial" w:hAnsi="Arial" w:cs="Arial"/>
                <w:sz w:val="22"/>
                <w:szCs w:val="22"/>
              </w:rPr>
              <w:t>os</w:t>
            </w:r>
            <w:r w:rsidRPr="00A87303">
              <w:rPr>
                <w:rFonts w:ascii="Arial" w:hAnsi="Arial" w:cs="Arial"/>
                <w:sz w:val="22"/>
                <w:szCs w:val="22"/>
              </w:rPr>
              <w:t xml:space="preserve"> pamat</w:t>
            </w:r>
            <w:r w:rsidR="000B6413" w:rsidRPr="00A87303">
              <w:rPr>
                <w:rFonts w:ascii="Arial" w:hAnsi="Arial" w:cs="Arial"/>
                <w:sz w:val="22"/>
                <w:szCs w:val="22"/>
              </w:rPr>
              <w:t xml:space="preserve">ų ir </w:t>
            </w:r>
            <w:r w:rsidRPr="00A87303">
              <w:rPr>
                <w:rFonts w:ascii="Arial" w:hAnsi="Arial" w:cs="Arial"/>
                <w:sz w:val="22"/>
                <w:szCs w:val="22"/>
              </w:rPr>
              <w:t>vir</w:t>
            </w:r>
            <w:r w:rsidR="00BC0569" w:rsidRPr="00A87303">
              <w:rPr>
                <w:rFonts w:ascii="Arial" w:hAnsi="Arial" w:cs="Arial"/>
                <w:sz w:val="22"/>
                <w:szCs w:val="22"/>
              </w:rPr>
              <w:t>š</w:t>
            </w:r>
            <w:r w:rsidRPr="00A87303">
              <w:rPr>
                <w:rFonts w:ascii="Arial" w:hAnsi="Arial" w:cs="Arial"/>
                <w:sz w:val="22"/>
                <w:szCs w:val="22"/>
              </w:rPr>
              <w:t>žeminė</w:t>
            </w:r>
            <w:r w:rsidR="000B6413" w:rsidRPr="00A87303">
              <w:rPr>
                <w:rFonts w:ascii="Arial" w:hAnsi="Arial" w:cs="Arial"/>
                <w:sz w:val="22"/>
                <w:szCs w:val="22"/>
              </w:rPr>
              <w:t>s</w:t>
            </w:r>
            <w:r w:rsidRPr="00A87303">
              <w:rPr>
                <w:rFonts w:ascii="Arial" w:hAnsi="Arial" w:cs="Arial"/>
                <w:sz w:val="22"/>
                <w:szCs w:val="22"/>
              </w:rPr>
              <w:t xml:space="preserve"> dali</w:t>
            </w:r>
            <w:r w:rsidR="000B6413" w:rsidRPr="00A87303">
              <w:rPr>
                <w:rFonts w:ascii="Arial" w:hAnsi="Arial" w:cs="Arial"/>
                <w:sz w:val="22"/>
                <w:szCs w:val="22"/>
              </w:rPr>
              <w:t>es</w:t>
            </w:r>
            <w:r w:rsidR="00A57F26" w:rsidRPr="00A87303">
              <w:rPr>
                <w:rFonts w:ascii="Arial" w:hAnsi="Arial" w:cs="Arial"/>
                <w:sz w:val="22"/>
                <w:szCs w:val="22"/>
              </w:rPr>
              <w:t xml:space="preserve"> ir stogo</w:t>
            </w:r>
            <w:r w:rsidR="000B6413" w:rsidRPr="00A87303">
              <w:rPr>
                <w:rFonts w:ascii="Arial" w:hAnsi="Arial" w:cs="Arial"/>
                <w:sz w:val="22"/>
                <w:szCs w:val="22"/>
              </w:rPr>
              <w:t xml:space="preserve"> konstrukcijos</w:t>
            </w:r>
            <w:r w:rsidR="00BA1DF2" w:rsidRPr="00A8730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ED48DE" w:rsidRPr="00A87303">
              <w:rPr>
                <w:rFonts w:ascii="Arial" w:hAnsi="Arial" w:cs="Arial"/>
                <w:sz w:val="22"/>
                <w:szCs w:val="22"/>
              </w:rPr>
              <w:t>u</w:t>
            </w:r>
            <w:r w:rsidR="00DB37C9" w:rsidRPr="00A87303">
              <w:rPr>
                <w:rFonts w:ascii="Arial" w:hAnsi="Arial" w:cs="Arial"/>
                <w:sz w:val="22"/>
                <w:szCs w:val="22"/>
              </w:rPr>
              <w:t>žtikrintas konstrukcijų standumas</w:t>
            </w:r>
            <w:r w:rsidR="00AD5699" w:rsidRPr="00A87303">
              <w:rPr>
                <w:rFonts w:ascii="Arial" w:hAnsi="Arial" w:cs="Arial"/>
                <w:sz w:val="22"/>
                <w:szCs w:val="22"/>
              </w:rPr>
              <w:t xml:space="preserve">, mechaninis atsparumas </w:t>
            </w:r>
            <w:r w:rsidR="00D5544E" w:rsidRPr="00A87303">
              <w:rPr>
                <w:rFonts w:ascii="Arial" w:hAnsi="Arial" w:cs="Arial"/>
                <w:sz w:val="22"/>
                <w:szCs w:val="22"/>
              </w:rPr>
              <w:t>transportuojant bei montuojant, atskirų konstrukcijų</w:t>
            </w:r>
            <w:r w:rsidR="00DB37C9" w:rsidRPr="00A873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1DF2" w:rsidRPr="00A87303">
              <w:rPr>
                <w:rFonts w:ascii="Arial" w:hAnsi="Arial" w:cs="Arial"/>
                <w:sz w:val="22"/>
                <w:szCs w:val="22"/>
              </w:rPr>
              <w:t xml:space="preserve">svoriai </w:t>
            </w:r>
            <w:r w:rsidR="00F3208D" w:rsidRPr="00A87303">
              <w:rPr>
                <w:rFonts w:ascii="Arial" w:hAnsi="Arial" w:cs="Arial"/>
                <w:sz w:val="22"/>
                <w:szCs w:val="22"/>
              </w:rPr>
              <w:t>≤</w:t>
            </w:r>
            <w:r w:rsidR="007574B8" w:rsidRPr="00A873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00FA0" w:rsidRPr="00A87303">
              <w:rPr>
                <w:rFonts w:ascii="Arial" w:hAnsi="Arial" w:cs="Arial"/>
                <w:sz w:val="22"/>
                <w:szCs w:val="22"/>
              </w:rPr>
              <w:t>7</w:t>
            </w:r>
            <w:r w:rsidR="007574B8" w:rsidRPr="00A87303">
              <w:rPr>
                <w:rFonts w:ascii="Arial" w:hAnsi="Arial" w:cs="Arial"/>
                <w:sz w:val="22"/>
                <w:szCs w:val="22"/>
              </w:rPr>
              <w:t>0 t</w:t>
            </w:r>
          </w:p>
        </w:tc>
        <w:tc>
          <w:tcPr>
            <w:tcW w:w="2127" w:type="dxa"/>
          </w:tcPr>
          <w:p w14:paraId="387119C6" w14:textId="77777777" w:rsidR="001909CD" w:rsidRPr="00A87303" w:rsidRDefault="001909C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14178692" w14:textId="77777777" w:rsidTr="003E1D74">
        <w:tc>
          <w:tcPr>
            <w:tcW w:w="852" w:type="dxa"/>
          </w:tcPr>
          <w:p w14:paraId="108CE71F" w14:textId="5F77A10F" w:rsidR="001909CD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4310" w:type="dxa"/>
          </w:tcPr>
          <w:p w14:paraId="088B5B7E" w14:textId="54D52089" w:rsidR="001909CD" w:rsidRPr="001D232E" w:rsidRDefault="0004753D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Stogas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6541B255" w14:textId="0805E525" w:rsidR="001909CD" w:rsidRPr="001D232E" w:rsidRDefault="008707C7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Daugiasluoksnės plokštės</w:t>
            </w:r>
            <w:r w:rsidR="00415A51" w:rsidRPr="001D232E">
              <w:rPr>
                <w:rFonts w:ascii="Arial" w:hAnsi="Arial" w:cs="Arial"/>
                <w:sz w:val="22"/>
                <w:szCs w:val="22"/>
              </w:rPr>
              <w:t>/Sandwich tipo</w:t>
            </w:r>
            <w:r w:rsidR="004D7A7C" w:rsidRPr="001D232E">
              <w:rPr>
                <w:rFonts w:ascii="Arial" w:hAnsi="Arial" w:cs="Arial"/>
                <w:sz w:val="22"/>
                <w:szCs w:val="22"/>
              </w:rPr>
              <w:t>,</w:t>
            </w:r>
            <w:r w:rsidR="00D42586" w:rsidRPr="001D23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F4334">
              <w:rPr>
                <w:rFonts w:ascii="Arial" w:hAnsi="Arial" w:cs="Arial"/>
                <w:sz w:val="22"/>
                <w:szCs w:val="22"/>
              </w:rPr>
              <w:t>d</w:t>
            </w:r>
            <w:r w:rsidR="004D7A7C" w:rsidRPr="001D232E">
              <w:rPr>
                <w:rFonts w:ascii="Arial" w:hAnsi="Arial" w:cs="Arial"/>
                <w:sz w:val="22"/>
                <w:szCs w:val="22"/>
              </w:rPr>
              <w:t>viejų šlaitų</w:t>
            </w:r>
          </w:p>
        </w:tc>
        <w:tc>
          <w:tcPr>
            <w:tcW w:w="2127" w:type="dxa"/>
          </w:tcPr>
          <w:p w14:paraId="2463649C" w14:textId="77777777" w:rsidR="001909CD" w:rsidRPr="001D232E" w:rsidRDefault="001909C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000EE206" w14:textId="77777777" w:rsidTr="003E1D74">
        <w:tc>
          <w:tcPr>
            <w:tcW w:w="852" w:type="dxa"/>
          </w:tcPr>
          <w:p w14:paraId="494844FF" w14:textId="2FEF68E2" w:rsidR="0004753D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</w:t>
            </w:r>
            <w:r w:rsidR="00A53762" w:rsidRPr="001D232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310" w:type="dxa"/>
          </w:tcPr>
          <w:p w14:paraId="748BD050" w14:textId="24DC6A29" w:rsidR="0004753D" w:rsidRPr="00A87303" w:rsidRDefault="00E12445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A87303">
              <w:rPr>
                <w:rFonts w:ascii="Arial" w:eastAsiaTheme="minorEastAsia" w:hAnsi="Arial" w:cs="Arial"/>
                <w:sz w:val="22"/>
                <w:szCs w:val="22"/>
              </w:rPr>
              <w:t>Šilumos perdavimo koeficientas</w:t>
            </w:r>
            <w:r w:rsidR="00F5300C" w:rsidRPr="00A87303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A87303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19" w:type="dxa"/>
          </w:tcPr>
          <w:p w14:paraId="32C3798F" w14:textId="2D512A82" w:rsidR="0004753D" w:rsidRPr="00A87303" w:rsidRDefault="002B2491" w:rsidP="002151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7303">
              <w:rPr>
                <w:rFonts w:ascii="Arial" w:hAnsi="Arial" w:cs="Arial"/>
                <w:sz w:val="22"/>
                <w:szCs w:val="22"/>
              </w:rPr>
              <w:t>≤ 0,</w:t>
            </w:r>
            <w:r w:rsidR="00D97971" w:rsidRPr="00A87303">
              <w:rPr>
                <w:rFonts w:ascii="Arial" w:hAnsi="Arial" w:cs="Arial"/>
                <w:sz w:val="22"/>
                <w:szCs w:val="22"/>
              </w:rPr>
              <w:t>3</w:t>
            </w:r>
            <w:r w:rsidRPr="00A873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3EB9" w:rsidRPr="00A87303">
              <w:rPr>
                <w:rFonts w:ascii="Arial" w:hAnsi="Arial" w:cs="Arial"/>
                <w:sz w:val="22"/>
                <w:szCs w:val="22"/>
              </w:rPr>
              <w:t xml:space="preserve">W/m2K </w:t>
            </w:r>
            <w:r w:rsidR="00215162" w:rsidRPr="00A87303">
              <w:rPr>
                <w:rFonts w:ascii="Arial" w:hAnsi="Arial" w:cs="Arial"/>
                <w:sz w:val="22"/>
                <w:szCs w:val="22"/>
              </w:rPr>
              <w:t>pagal STR 2.05.01:2013</w:t>
            </w:r>
          </w:p>
        </w:tc>
        <w:tc>
          <w:tcPr>
            <w:tcW w:w="2127" w:type="dxa"/>
          </w:tcPr>
          <w:p w14:paraId="101B3D64" w14:textId="77777777" w:rsidR="0004753D" w:rsidRPr="001D232E" w:rsidRDefault="0004753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0ACE5BDA" w14:textId="77777777" w:rsidTr="003E1D74">
        <w:tc>
          <w:tcPr>
            <w:tcW w:w="852" w:type="dxa"/>
          </w:tcPr>
          <w:p w14:paraId="2B87614F" w14:textId="61F11D21" w:rsidR="0004753D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</w:t>
            </w:r>
            <w:r w:rsidR="005A0D60" w:rsidRPr="001D232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310" w:type="dxa"/>
          </w:tcPr>
          <w:p w14:paraId="03ACEC45" w14:textId="7C5A4FD3" w:rsidR="0004753D" w:rsidRPr="00A87303" w:rsidRDefault="00515D50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A87303">
              <w:rPr>
                <w:rFonts w:ascii="Arial" w:eastAsiaTheme="minorEastAsia" w:hAnsi="Arial" w:cs="Arial"/>
                <w:sz w:val="22"/>
                <w:szCs w:val="22"/>
              </w:rPr>
              <w:t>Atsparumo ugniai laipsnis</w:t>
            </w:r>
            <w:r w:rsidR="00F5300C" w:rsidRPr="00A87303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A87303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19" w:type="dxa"/>
          </w:tcPr>
          <w:p w14:paraId="1BF0BB01" w14:textId="69CF822D" w:rsidR="0004753D" w:rsidRPr="00A87303" w:rsidRDefault="00515D50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7303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2F0493" w:rsidRPr="00A87303">
              <w:rPr>
                <w:rFonts w:ascii="Arial" w:hAnsi="Arial" w:cs="Arial"/>
                <w:sz w:val="22"/>
                <w:szCs w:val="22"/>
              </w:rPr>
              <w:t>RE</w:t>
            </w:r>
            <w:r w:rsidR="00F44B10" w:rsidRPr="00A8730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127" w:type="dxa"/>
          </w:tcPr>
          <w:p w14:paraId="7D42E815" w14:textId="77777777" w:rsidR="0004753D" w:rsidRPr="001D232E" w:rsidRDefault="0004753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034E193B" w14:textId="77777777" w:rsidTr="003E1D74">
        <w:tc>
          <w:tcPr>
            <w:tcW w:w="852" w:type="dxa"/>
          </w:tcPr>
          <w:p w14:paraId="02448EF2" w14:textId="14D6787E" w:rsidR="002E4C96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</w:t>
            </w:r>
            <w:r w:rsidR="002E4C96" w:rsidRPr="001D232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310" w:type="dxa"/>
          </w:tcPr>
          <w:p w14:paraId="1B2C7C89" w14:textId="6A9CD6DD" w:rsidR="002E4C96" w:rsidRPr="00A87303" w:rsidRDefault="002E4C96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A87303">
              <w:rPr>
                <w:rFonts w:ascii="Arial" w:eastAsiaTheme="minorEastAsia" w:hAnsi="Arial" w:cs="Arial"/>
                <w:sz w:val="22"/>
                <w:szCs w:val="22"/>
              </w:rPr>
              <w:t>Vandens nuo stogo nutekėjimo sistema (latakai, lietvamzdžiai ir tvirtinimo detalės)</w:t>
            </w:r>
          </w:p>
        </w:tc>
        <w:tc>
          <w:tcPr>
            <w:tcW w:w="2919" w:type="dxa"/>
          </w:tcPr>
          <w:p w14:paraId="14B2441B" w14:textId="2E7D5F1C" w:rsidR="002E4C96" w:rsidRPr="00A87303" w:rsidRDefault="00D109C9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7303">
              <w:rPr>
                <w:rFonts w:ascii="Arial" w:hAnsi="Arial" w:cs="Arial"/>
                <w:sz w:val="22"/>
                <w:szCs w:val="22"/>
              </w:rPr>
              <w:t>Plieninė</w:t>
            </w:r>
          </w:p>
        </w:tc>
        <w:tc>
          <w:tcPr>
            <w:tcW w:w="2127" w:type="dxa"/>
          </w:tcPr>
          <w:p w14:paraId="15EB69FF" w14:textId="77777777" w:rsidR="002E4C96" w:rsidRPr="001D232E" w:rsidRDefault="002E4C96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0EDFE433" w14:textId="77777777" w:rsidTr="003E1D74">
        <w:tc>
          <w:tcPr>
            <w:tcW w:w="852" w:type="dxa"/>
          </w:tcPr>
          <w:p w14:paraId="21424292" w14:textId="454C2D09" w:rsidR="0004753D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4310" w:type="dxa"/>
          </w:tcPr>
          <w:p w14:paraId="06009470" w14:textId="1D7DA867" w:rsidR="0004753D" w:rsidRPr="00A87303" w:rsidRDefault="00415A51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A87303">
              <w:rPr>
                <w:rFonts w:ascii="Arial" w:eastAsiaTheme="minorEastAsia" w:hAnsi="Arial" w:cs="Arial"/>
                <w:sz w:val="22"/>
                <w:szCs w:val="22"/>
              </w:rPr>
              <w:t>Sienos</w:t>
            </w:r>
          </w:p>
        </w:tc>
        <w:tc>
          <w:tcPr>
            <w:tcW w:w="2919" w:type="dxa"/>
          </w:tcPr>
          <w:p w14:paraId="5F4B4568" w14:textId="05D7FC9A" w:rsidR="0004753D" w:rsidRPr="00A87303" w:rsidRDefault="00415A51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7303">
              <w:rPr>
                <w:rFonts w:ascii="Arial" w:hAnsi="Arial" w:cs="Arial"/>
                <w:sz w:val="22"/>
                <w:szCs w:val="22"/>
              </w:rPr>
              <w:t>Daugiasluoksnės plokštės/Sandwich tipo</w:t>
            </w:r>
            <w:r w:rsidR="00EE135D" w:rsidRPr="00A87303">
              <w:rPr>
                <w:rFonts w:ascii="Arial" w:hAnsi="Arial" w:cs="Arial"/>
                <w:sz w:val="22"/>
                <w:szCs w:val="22"/>
              </w:rPr>
              <w:t xml:space="preserve"> ar</w:t>
            </w:r>
            <w:r w:rsidR="003E1D74" w:rsidRPr="00A87303">
              <w:rPr>
                <w:rFonts w:ascii="Arial" w:hAnsi="Arial" w:cs="Arial"/>
                <w:sz w:val="22"/>
                <w:szCs w:val="22"/>
              </w:rPr>
              <w:t>ba gelžbetonio</w:t>
            </w:r>
            <w:r w:rsidR="00EE6889" w:rsidRPr="00A87303">
              <w:rPr>
                <w:rFonts w:ascii="Arial" w:hAnsi="Arial" w:cs="Arial"/>
                <w:sz w:val="22"/>
                <w:szCs w:val="22"/>
              </w:rPr>
              <w:t xml:space="preserve"> konstrukcij</w:t>
            </w:r>
            <w:r w:rsidR="00017D81" w:rsidRPr="00A87303">
              <w:rPr>
                <w:rFonts w:ascii="Arial" w:hAnsi="Arial" w:cs="Arial"/>
                <w:sz w:val="22"/>
                <w:szCs w:val="22"/>
              </w:rPr>
              <w:t>ų</w:t>
            </w:r>
            <w:r w:rsidR="00A57F26" w:rsidRPr="00A8730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="00A57F26" w:rsidRPr="00A87303">
              <w:rPr>
                <w:rFonts w:ascii="Arial" w:hAnsi="Arial" w:cs="Arial"/>
                <w:sz w:val="22"/>
                <w:szCs w:val="22"/>
              </w:rPr>
              <w:t>su šilumos izoliacija iš lauko pusės</w:t>
            </w:r>
            <w:r w:rsidR="00017D81" w:rsidRPr="00A87303">
              <w:rPr>
                <w:rFonts w:ascii="Arial" w:hAnsi="Arial" w:cs="Arial"/>
                <w:sz w:val="22"/>
                <w:szCs w:val="22"/>
              </w:rPr>
              <w:t>, be langų</w:t>
            </w:r>
          </w:p>
        </w:tc>
        <w:tc>
          <w:tcPr>
            <w:tcW w:w="2127" w:type="dxa"/>
          </w:tcPr>
          <w:p w14:paraId="65B293E0" w14:textId="77777777" w:rsidR="0004753D" w:rsidRPr="001D232E" w:rsidRDefault="0004753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B862AFF" w14:textId="77777777" w:rsidTr="003E1D74">
        <w:tc>
          <w:tcPr>
            <w:tcW w:w="852" w:type="dxa"/>
          </w:tcPr>
          <w:p w14:paraId="3932AF8B" w14:textId="24CD6C0C" w:rsidR="0004753D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6.</w:t>
            </w:r>
            <w:r w:rsidR="008904D9" w:rsidRPr="001D232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310" w:type="dxa"/>
          </w:tcPr>
          <w:p w14:paraId="6885448E" w14:textId="23FE73A1" w:rsidR="0004753D" w:rsidRPr="00A87303" w:rsidRDefault="00210982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A87303">
              <w:rPr>
                <w:rFonts w:ascii="Arial" w:eastAsiaTheme="minorEastAsia" w:hAnsi="Arial" w:cs="Arial"/>
                <w:sz w:val="22"/>
                <w:szCs w:val="22"/>
              </w:rPr>
              <w:t>Šilumos perdavimo koeficientas</w:t>
            </w:r>
            <w:r w:rsidR="00F5300C" w:rsidRPr="00A87303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A87303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19" w:type="dxa"/>
          </w:tcPr>
          <w:p w14:paraId="5BA3EC5A" w14:textId="53E62FF8" w:rsidR="0004753D" w:rsidRPr="00A87303" w:rsidRDefault="00210982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7303">
              <w:rPr>
                <w:rFonts w:ascii="Arial" w:hAnsi="Arial" w:cs="Arial"/>
                <w:sz w:val="22"/>
                <w:szCs w:val="22"/>
              </w:rPr>
              <w:t>≤ 0,</w:t>
            </w:r>
            <w:r w:rsidR="00C504AD" w:rsidRPr="00A87303">
              <w:rPr>
                <w:rFonts w:ascii="Arial" w:hAnsi="Arial" w:cs="Arial"/>
                <w:sz w:val="22"/>
                <w:szCs w:val="22"/>
              </w:rPr>
              <w:t>35</w:t>
            </w:r>
            <w:r w:rsidRPr="00A87303">
              <w:rPr>
                <w:rFonts w:ascii="Arial" w:hAnsi="Arial" w:cs="Arial"/>
                <w:sz w:val="22"/>
                <w:szCs w:val="22"/>
              </w:rPr>
              <w:t xml:space="preserve"> W/m2K pagal STR 2.05.01:2013</w:t>
            </w:r>
          </w:p>
        </w:tc>
        <w:tc>
          <w:tcPr>
            <w:tcW w:w="2127" w:type="dxa"/>
          </w:tcPr>
          <w:p w14:paraId="3AAF20B2" w14:textId="77777777" w:rsidR="0004753D" w:rsidRPr="001D232E" w:rsidRDefault="0004753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146A000A" w14:textId="77777777" w:rsidTr="003E1D74">
        <w:tc>
          <w:tcPr>
            <w:tcW w:w="852" w:type="dxa"/>
          </w:tcPr>
          <w:p w14:paraId="5812A539" w14:textId="7691424C" w:rsidR="0004753D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6.2.</w:t>
            </w:r>
          </w:p>
        </w:tc>
        <w:tc>
          <w:tcPr>
            <w:tcW w:w="4310" w:type="dxa"/>
          </w:tcPr>
          <w:p w14:paraId="5E5952D9" w14:textId="6D5087B2" w:rsidR="0004753D" w:rsidRPr="001D232E" w:rsidRDefault="00B64EE3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Atsparumo ugniai laipsnis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19" w:type="dxa"/>
          </w:tcPr>
          <w:p w14:paraId="23CC3230" w14:textId="60438D64" w:rsidR="0004753D" w:rsidRPr="001D232E" w:rsidRDefault="00B64EE3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271CFE" w:rsidRPr="001D232E">
              <w:rPr>
                <w:rFonts w:ascii="Arial" w:hAnsi="Arial" w:cs="Arial"/>
                <w:sz w:val="22"/>
                <w:szCs w:val="22"/>
              </w:rPr>
              <w:t>EI</w:t>
            </w:r>
            <w:r w:rsidRPr="001D232E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127" w:type="dxa"/>
          </w:tcPr>
          <w:p w14:paraId="6BAE2FBB" w14:textId="77777777" w:rsidR="0004753D" w:rsidRPr="001D232E" w:rsidRDefault="0004753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234F95DF" w14:textId="77777777" w:rsidTr="003E1D74">
        <w:tc>
          <w:tcPr>
            <w:tcW w:w="852" w:type="dxa"/>
          </w:tcPr>
          <w:p w14:paraId="51D878F7" w14:textId="165544AB" w:rsidR="00F44B10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4310" w:type="dxa"/>
          </w:tcPr>
          <w:p w14:paraId="78A580CE" w14:textId="60AC0398" w:rsidR="00F44B10" w:rsidRPr="001D232E" w:rsidRDefault="0082445B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Grindys</w:t>
            </w:r>
          </w:p>
        </w:tc>
        <w:tc>
          <w:tcPr>
            <w:tcW w:w="2919" w:type="dxa"/>
          </w:tcPr>
          <w:p w14:paraId="004B6051" w14:textId="5D1A57CA" w:rsidR="00F44B10" w:rsidRPr="001D232E" w:rsidRDefault="00F128E6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 xml:space="preserve">Antistatinė, neslidi, atspari drėgmei ir mechaniniam poveikiui </w:t>
            </w:r>
          </w:p>
        </w:tc>
        <w:tc>
          <w:tcPr>
            <w:tcW w:w="2127" w:type="dxa"/>
          </w:tcPr>
          <w:p w14:paraId="66BAB21B" w14:textId="77777777" w:rsidR="00F44B10" w:rsidRPr="001D232E" w:rsidRDefault="00F44B10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3CD290AF" w14:textId="77777777" w:rsidTr="003E1D74">
        <w:tc>
          <w:tcPr>
            <w:tcW w:w="852" w:type="dxa"/>
          </w:tcPr>
          <w:p w14:paraId="3621F1A3" w14:textId="59B72AC1" w:rsidR="00F44B10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7.</w:t>
            </w:r>
            <w:r w:rsidR="00E46097" w:rsidRPr="001D232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310" w:type="dxa"/>
          </w:tcPr>
          <w:p w14:paraId="4F3FD45A" w14:textId="01BC73DD" w:rsidR="00F44B10" w:rsidRPr="001D232E" w:rsidRDefault="00CE1081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Grindų konstrukcija turi atlaikyti </w:t>
            </w:r>
            <w:r w:rsidR="00706B3F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statinę </w:t>
            </w: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apkrovą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5EC26E3D" w14:textId="04F3D99A" w:rsidR="00F44B10" w:rsidRPr="001D232E" w:rsidRDefault="00CE1081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≥ 850 kg/m2 pagal STR 2.05.04:2003</w:t>
            </w:r>
          </w:p>
        </w:tc>
        <w:tc>
          <w:tcPr>
            <w:tcW w:w="2127" w:type="dxa"/>
          </w:tcPr>
          <w:p w14:paraId="640C096D" w14:textId="77777777" w:rsidR="00F44B10" w:rsidRPr="001D232E" w:rsidRDefault="00F44B10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2EAC3237" w14:textId="77777777" w:rsidTr="003E1D74">
        <w:tc>
          <w:tcPr>
            <w:tcW w:w="852" w:type="dxa"/>
          </w:tcPr>
          <w:p w14:paraId="48FC3C12" w14:textId="1C028D5E" w:rsidR="00F44B10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7.</w:t>
            </w:r>
            <w:r w:rsidR="00E46097" w:rsidRPr="001D232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310" w:type="dxa"/>
          </w:tcPr>
          <w:p w14:paraId="0F996BDD" w14:textId="378C2889" w:rsidR="00F44B10" w:rsidRPr="001D232E" w:rsidRDefault="00300FF9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Atsparumo ugniai laipsnis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19" w:type="dxa"/>
          </w:tcPr>
          <w:p w14:paraId="0BCBB14A" w14:textId="171D4FF0" w:rsidR="00F44B10" w:rsidRPr="001D232E" w:rsidRDefault="00CE2FBF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≥ REI20</w:t>
            </w:r>
          </w:p>
        </w:tc>
        <w:tc>
          <w:tcPr>
            <w:tcW w:w="2127" w:type="dxa"/>
          </w:tcPr>
          <w:p w14:paraId="205D199C" w14:textId="77777777" w:rsidR="00F44B10" w:rsidRPr="001D232E" w:rsidRDefault="00F44B10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5BB914F1" w14:textId="77777777" w:rsidTr="003E1D74">
        <w:tc>
          <w:tcPr>
            <w:tcW w:w="852" w:type="dxa"/>
          </w:tcPr>
          <w:p w14:paraId="3E58AF03" w14:textId="0E2569ED" w:rsidR="00427B77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A81D83" w:rsidRPr="001D232E">
              <w:rPr>
                <w:rFonts w:ascii="Arial" w:hAnsi="Arial" w:cs="Arial"/>
                <w:b/>
                <w:sz w:val="22"/>
                <w:szCs w:val="22"/>
              </w:rPr>
              <w:t>.3.</w:t>
            </w:r>
          </w:p>
        </w:tc>
        <w:tc>
          <w:tcPr>
            <w:tcW w:w="4310" w:type="dxa"/>
          </w:tcPr>
          <w:p w14:paraId="6B3ED7AF" w14:textId="7F5FF269" w:rsidR="00427B77" w:rsidRPr="001D232E" w:rsidRDefault="00427B77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Liuk</w:t>
            </w:r>
            <w:r w:rsidR="00D82DC9" w:rsidRPr="001D232E">
              <w:rPr>
                <w:rFonts w:ascii="Arial" w:eastAsiaTheme="minorEastAsia" w:hAnsi="Arial" w:cs="Arial"/>
                <w:sz w:val="22"/>
                <w:szCs w:val="22"/>
              </w:rPr>
              <w:t>o vieta, konstrukcija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  <w:r w:rsidR="00160026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19" w:type="dxa"/>
          </w:tcPr>
          <w:p w14:paraId="64E54D5B" w14:textId="0A1283A4" w:rsidR="00427B77" w:rsidRPr="001D232E" w:rsidRDefault="00D82DC9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 xml:space="preserve">Virš </w:t>
            </w:r>
            <w:r w:rsidR="00281E1D" w:rsidRPr="001D232E">
              <w:rPr>
                <w:rFonts w:ascii="Arial" w:hAnsi="Arial" w:cs="Arial"/>
                <w:sz w:val="22"/>
                <w:szCs w:val="22"/>
              </w:rPr>
              <w:t>įvadų vietos, įgilintos pakėlimo rankenos, vyriai ir atidarytos padėties fiksatorius</w:t>
            </w:r>
          </w:p>
        </w:tc>
        <w:tc>
          <w:tcPr>
            <w:tcW w:w="2127" w:type="dxa"/>
          </w:tcPr>
          <w:p w14:paraId="4BD594C5" w14:textId="77777777" w:rsidR="00427B77" w:rsidRPr="001D232E" w:rsidRDefault="00427B77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33445099" w14:textId="77777777" w:rsidTr="003E1D74">
        <w:tc>
          <w:tcPr>
            <w:tcW w:w="852" w:type="dxa"/>
          </w:tcPr>
          <w:p w14:paraId="571F94DD" w14:textId="3AFF4E19" w:rsidR="00F44B10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8.</w:t>
            </w:r>
          </w:p>
        </w:tc>
        <w:tc>
          <w:tcPr>
            <w:tcW w:w="4310" w:type="dxa"/>
          </w:tcPr>
          <w:p w14:paraId="719ECB1B" w14:textId="1C5E3DBB" w:rsidR="00F44B10" w:rsidRPr="001D232E" w:rsidRDefault="00F66F3B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Durys</w:t>
            </w:r>
            <w:r w:rsidR="00EC386D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, </w:t>
            </w:r>
            <w:r w:rsidR="00A07715" w:rsidRPr="001D232E">
              <w:rPr>
                <w:rFonts w:ascii="Arial" w:eastAsiaTheme="minorEastAsia" w:hAnsi="Arial" w:cs="Arial"/>
                <w:sz w:val="22"/>
                <w:szCs w:val="22"/>
              </w:rPr>
              <w:t>gabaritai</w:t>
            </w:r>
          </w:p>
        </w:tc>
        <w:tc>
          <w:tcPr>
            <w:tcW w:w="2919" w:type="dxa"/>
          </w:tcPr>
          <w:p w14:paraId="73E2CF6E" w14:textId="3DFA2FDE" w:rsidR="00F44B10" w:rsidRPr="001D232E" w:rsidRDefault="00A07715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AC570A" w:rsidRPr="001D232E">
              <w:rPr>
                <w:rFonts w:ascii="Arial" w:hAnsi="Arial" w:cs="Arial"/>
                <w:sz w:val="22"/>
                <w:szCs w:val="22"/>
              </w:rPr>
              <w:t>1180 mm x 2300 mm</w:t>
            </w:r>
          </w:p>
        </w:tc>
        <w:tc>
          <w:tcPr>
            <w:tcW w:w="2127" w:type="dxa"/>
          </w:tcPr>
          <w:p w14:paraId="5F3C9C48" w14:textId="77777777" w:rsidR="00F44B10" w:rsidRPr="001D232E" w:rsidRDefault="00F44B10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189E4A88" w14:textId="77777777" w:rsidTr="003E1D74">
        <w:tc>
          <w:tcPr>
            <w:tcW w:w="852" w:type="dxa"/>
          </w:tcPr>
          <w:p w14:paraId="1F7F1D75" w14:textId="1C970EDF" w:rsidR="00100E21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8.</w:t>
            </w:r>
            <w:r w:rsidR="00D926CB" w:rsidRPr="001D232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310" w:type="dxa"/>
          </w:tcPr>
          <w:p w14:paraId="6A99D5FC" w14:textId="5714C6C6" w:rsidR="00100E21" w:rsidRPr="001D232E" w:rsidRDefault="000B0D5F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Durų stakta - profiliuotas plienas arba lankstyto plieno lakštas</w:t>
            </w:r>
          </w:p>
        </w:tc>
        <w:tc>
          <w:tcPr>
            <w:tcW w:w="2919" w:type="dxa"/>
          </w:tcPr>
          <w:p w14:paraId="2AB32580" w14:textId="7E4C6B93" w:rsidR="00100E21" w:rsidRPr="001D232E" w:rsidRDefault="000B0D5F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≥ 1,5 mm</w:t>
            </w:r>
          </w:p>
        </w:tc>
        <w:tc>
          <w:tcPr>
            <w:tcW w:w="2127" w:type="dxa"/>
          </w:tcPr>
          <w:p w14:paraId="35B26A21" w14:textId="77777777" w:rsidR="00100E21" w:rsidRPr="001D232E" w:rsidRDefault="00100E21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536A439A" w14:textId="77777777" w:rsidTr="003E1D74">
        <w:tc>
          <w:tcPr>
            <w:tcW w:w="852" w:type="dxa"/>
          </w:tcPr>
          <w:p w14:paraId="3E8A9240" w14:textId="547F9298" w:rsidR="00100E21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D926CB" w:rsidRPr="001D232E">
              <w:rPr>
                <w:rFonts w:ascii="Arial" w:hAnsi="Arial" w:cs="Arial"/>
                <w:b/>
                <w:sz w:val="22"/>
                <w:szCs w:val="22"/>
              </w:rPr>
              <w:t>.2.</w:t>
            </w:r>
          </w:p>
        </w:tc>
        <w:tc>
          <w:tcPr>
            <w:tcW w:w="4310" w:type="dxa"/>
          </w:tcPr>
          <w:p w14:paraId="65198A13" w14:textId="138995C5" w:rsidR="00100E21" w:rsidRPr="001D232E" w:rsidRDefault="002A3C0A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Šilumos perdavimo koeficientas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19" w:type="dxa"/>
          </w:tcPr>
          <w:p w14:paraId="1FD2D92A" w14:textId="1390FC4E" w:rsidR="00100E21" w:rsidRPr="001D232E" w:rsidRDefault="002A3C0A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≤ 1,9 W/m2K pagal STR 2.05.01:2013</w:t>
            </w:r>
          </w:p>
        </w:tc>
        <w:tc>
          <w:tcPr>
            <w:tcW w:w="2127" w:type="dxa"/>
          </w:tcPr>
          <w:p w14:paraId="76E1E710" w14:textId="77777777" w:rsidR="00100E21" w:rsidRPr="001D232E" w:rsidRDefault="00100E21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3481A643" w14:textId="77777777" w:rsidTr="003E1D74">
        <w:tc>
          <w:tcPr>
            <w:tcW w:w="852" w:type="dxa"/>
          </w:tcPr>
          <w:p w14:paraId="5F5E4B59" w14:textId="47D2ECCB" w:rsidR="00100E21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8.</w:t>
            </w:r>
            <w:r w:rsidR="00D926CB" w:rsidRPr="001D232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310" w:type="dxa"/>
          </w:tcPr>
          <w:p w14:paraId="3F7D74A4" w14:textId="7C1AD04E" w:rsidR="00100E21" w:rsidRPr="001D232E" w:rsidRDefault="00FF5F44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Varčios rėmas - iš profiliuoto plieno kurio sienelės storis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4AF09337" w14:textId="46E52701" w:rsidR="00100E21" w:rsidRPr="001D232E" w:rsidRDefault="00FF5F44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≥ 0,8 mm</w:t>
            </w:r>
          </w:p>
        </w:tc>
        <w:tc>
          <w:tcPr>
            <w:tcW w:w="2127" w:type="dxa"/>
          </w:tcPr>
          <w:p w14:paraId="0A4C8471" w14:textId="77777777" w:rsidR="00100E21" w:rsidRPr="001D232E" w:rsidRDefault="00100E21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7793E85" w14:textId="77777777" w:rsidTr="003E1D74">
        <w:tc>
          <w:tcPr>
            <w:tcW w:w="852" w:type="dxa"/>
          </w:tcPr>
          <w:p w14:paraId="31963264" w14:textId="500EB42F" w:rsidR="00100E21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8.</w:t>
            </w:r>
            <w:r w:rsidR="00EC0E65" w:rsidRPr="001D232E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4310" w:type="dxa"/>
          </w:tcPr>
          <w:p w14:paraId="6A17F227" w14:textId="42EAE46F" w:rsidR="00100E21" w:rsidRPr="00F5300C" w:rsidRDefault="00094318" w:rsidP="02F60113">
            <w:pPr>
              <w:rPr>
                <w:rFonts w:ascii="Arial" w:eastAsiaTheme="minorEastAsia" w:hAnsi="Arial" w:cs="Arial"/>
                <w:sz w:val="22"/>
                <w:szCs w:val="22"/>
                <w:lang w:val="en-US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Atsparumo ugniai laipsnis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19" w:type="dxa"/>
          </w:tcPr>
          <w:p w14:paraId="33B1BB7A" w14:textId="14F5C092" w:rsidR="00100E21" w:rsidRPr="001D232E" w:rsidRDefault="007771E9" w:rsidP="003A5944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EW 30–C5</w:t>
            </w:r>
          </w:p>
        </w:tc>
        <w:tc>
          <w:tcPr>
            <w:tcW w:w="2127" w:type="dxa"/>
          </w:tcPr>
          <w:p w14:paraId="44721415" w14:textId="77777777" w:rsidR="00100E21" w:rsidRPr="001D232E" w:rsidRDefault="00100E21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2149180A" w14:textId="77777777" w:rsidTr="003E1D74">
        <w:tc>
          <w:tcPr>
            <w:tcW w:w="852" w:type="dxa"/>
          </w:tcPr>
          <w:p w14:paraId="11B06D89" w14:textId="2C1533C6" w:rsidR="00100E21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8.</w:t>
            </w:r>
            <w:r w:rsidR="00EC0E65" w:rsidRPr="001D232E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4310" w:type="dxa"/>
          </w:tcPr>
          <w:p w14:paraId="3866D9DE" w14:textId="3C926483" w:rsidR="00100E21" w:rsidRPr="001D232E" w:rsidRDefault="004B5FF2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Užraktai (spynos)</w:t>
            </w:r>
          </w:p>
        </w:tc>
        <w:tc>
          <w:tcPr>
            <w:tcW w:w="2919" w:type="dxa"/>
          </w:tcPr>
          <w:p w14:paraId="5CC0DCDC" w14:textId="3B2A327F" w:rsidR="00100E21" w:rsidRPr="001D232E" w:rsidRDefault="00303BF1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 xml:space="preserve">Unifikuotos su </w:t>
            </w:r>
            <w:r w:rsidR="00F5300C">
              <w:rPr>
                <w:rFonts w:ascii="Arial" w:hAnsi="Arial" w:cs="Arial"/>
                <w:sz w:val="22"/>
                <w:szCs w:val="22"/>
              </w:rPr>
              <w:t>skirstymo</w:t>
            </w:r>
            <w:r w:rsidRPr="001D232E">
              <w:rPr>
                <w:rFonts w:ascii="Arial" w:hAnsi="Arial" w:cs="Arial"/>
                <w:sz w:val="22"/>
                <w:szCs w:val="22"/>
              </w:rPr>
              <w:t xml:space="preserve"> tinklo regioninės grupės skirstyklose priimtos rakinimo sistemos</w:t>
            </w:r>
          </w:p>
        </w:tc>
        <w:tc>
          <w:tcPr>
            <w:tcW w:w="2127" w:type="dxa"/>
          </w:tcPr>
          <w:p w14:paraId="6DE5BB23" w14:textId="77777777" w:rsidR="00100E21" w:rsidRPr="001D232E" w:rsidRDefault="00100E21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0CDA5445" w14:textId="77777777" w:rsidTr="003E1D74">
        <w:tc>
          <w:tcPr>
            <w:tcW w:w="852" w:type="dxa"/>
          </w:tcPr>
          <w:p w14:paraId="350D03EB" w14:textId="59522290" w:rsidR="007771E9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EC0E65" w:rsidRPr="001D232E">
              <w:rPr>
                <w:rFonts w:ascii="Arial" w:hAnsi="Arial" w:cs="Arial"/>
                <w:b/>
                <w:sz w:val="22"/>
                <w:szCs w:val="22"/>
              </w:rPr>
              <w:t>.6.</w:t>
            </w:r>
          </w:p>
        </w:tc>
        <w:tc>
          <w:tcPr>
            <w:tcW w:w="4310" w:type="dxa"/>
          </w:tcPr>
          <w:p w14:paraId="4F5C2DFB" w14:textId="7693E343" w:rsidR="007771E9" w:rsidRPr="001D232E" w:rsidRDefault="008979CA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Durų avarinio atidarymo mechanizmas</w:t>
            </w:r>
          </w:p>
        </w:tc>
        <w:tc>
          <w:tcPr>
            <w:tcW w:w="2919" w:type="dxa"/>
          </w:tcPr>
          <w:p w14:paraId="1E5CC755" w14:textId="282A8749" w:rsidR="007771E9" w:rsidRPr="001D232E" w:rsidRDefault="008979CA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Numatyt</w:t>
            </w:r>
            <w:r w:rsidR="00E33442" w:rsidRPr="001D232E">
              <w:rPr>
                <w:rFonts w:ascii="Arial" w:hAnsi="Arial" w:cs="Arial"/>
                <w:sz w:val="22"/>
                <w:szCs w:val="22"/>
              </w:rPr>
              <w:t>as</w:t>
            </w:r>
          </w:p>
        </w:tc>
        <w:tc>
          <w:tcPr>
            <w:tcW w:w="2127" w:type="dxa"/>
          </w:tcPr>
          <w:p w14:paraId="6857D6DA" w14:textId="77777777" w:rsidR="007771E9" w:rsidRPr="001D232E" w:rsidRDefault="007771E9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4025EDA9" w14:textId="77777777" w:rsidTr="003E1D74">
        <w:tc>
          <w:tcPr>
            <w:tcW w:w="852" w:type="dxa"/>
          </w:tcPr>
          <w:p w14:paraId="1C924846" w14:textId="26F9DD2D" w:rsidR="007771E9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5106C4" w:rsidRPr="001D232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</w:tcPr>
          <w:p w14:paraId="32EB6CB0" w14:textId="7228B057" w:rsidR="007771E9" w:rsidRPr="001D232E" w:rsidRDefault="005106C4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Pamatai</w:t>
            </w:r>
          </w:p>
        </w:tc>
        <w:tc>
          <w:tcPr>
            <w:tcW w:w="2919" w:type="dxa"/>
          </w:tcPr>
          <w:p w14:paraId="0CB56BD1" w14:textId="639423CA" w:rsidR="007771E9" w:rsidRPr="001D232E" w:rsidRDefault="005106C4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Plokštuminiai, gelžbetoniniai</w:t>
            </w:r>
            <w:r w:rsidR="00D02E3C" w:rsidRPr="001D232E">
              <w:rPr>
                <w:rFonts w:ascii="Arial" w:hAnsi="Arial" w:cs="Arial"/>
                <w:sz w:val="22"/>
                <w:szCs w:val="22"/>
              </w:rPr>
              <w:t xml:space="preserve"> arba polimerbetoniniai</w:t>
            </w:r>
          </w:p>
        </w:tc>
        <w:tc>
          <w:tcPr>
            <w:tcW w:w="2127" w:type="dxa"/>
          </w:tcPr>
          <w:p w14:paraId="26F5D62B" w14:textId="77777777" w:rsidR="007771E9" w:rsidRPr="001D232E" w:rsidRDefault="007771E9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351A0591" w14:textId="77777777" w:rsidTr="003E1D74">
        <w:tc>
          <w:tcPr>
            <w:tcW w:w="852" w:type="dxa"/>
          </w:tcPr>
          <w:p w14:paraId="6B601145" w14:textId="7DD7554B" w:rsidR="00EC0E65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EE1F09" w:rsidRPr="001D232E">
              <w:rPr>
                <w:rFonts w:ascii="Arial" w:hAnsi="Arial" w:cs="Arial"/>
                <w:b/>
                <w:sz w:val="22"/>
                <w:szCs w:val="22"/>
              </w:rPr>
              <w:t>.1.</w:t>
            </w:r>
          </w:p>
        </w:tc>
        <w:tc>
          <w:tcPr>
            <w:tcW w:w="4310" w:type="dxa"/>
          </w:tcPr>
          <w:p w14:paraId="5F8361CD" w14:textId="04E82700" w:rsidR="00EC0E65" w:rsidRPr="001D232E" w:rsidRDefault="001019EB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Pamatų</w:t>
            </w:r>
            <w:r w:rsidR="008B2ABA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 izoliacija nuo alyvos poveikio iš vidaus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4E4BD84D" w14:textId="470C5CAB" w:rsidR="00EC0E65" w:rsidRPr="001D232E" w:rsidRDefault="00DC702C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Numatyta</w:t>
            </w:r>
          </w:p>
        </w:tc>
        <w:tc>
          <w:tcPr>
            <w:tcW w:w="2127" w:type="dxa"/>
          </w:tcPr>
          <w:p w14:paraId="4EB5F237" w14:textId="77777777" w:rsidR="00EC0E65" w:rsidRPr="001D232E" w:rsidRDefault="00EC0E65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4159D810" w14:textId="77777777" w:rsidTr="003E1D74">
        <w:tc>
          <w:tcPr>
            <w:tcW w:w="852" w:type="dxa"/>
          </w:tcPr>
          <w:p w14:paraId="527AEDBD" w14:textId="405EE526" w:rsidR="00EC0E65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EE1F09" w:rsidRPr="001D232E">
              <w:rPr>
                <w:rFonts w:ascii="Arial" w:hAnsi="Arial" w:cs="Arial"/>
                <w:b/>
                <w:sz w:val="22"/>
                <w:szCs w:val="22"/>
              </w:rPr>
              <w:t>.2.</w:t>
            </w:r>
          </w:p>
        </w:tc>
        <w:tc>
          <w:tcPr>
            <w:tcW w:w="4310" w:type="dxa"/>
          </w:tcPr>
          <w:p w14:paraId="50FF5D7A" w14:textId="0E62F1E3" w:rsidR="00EC0E65" w:rsidRPr="001D232E" w:rsidRDefault="001019EB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Pamatų izoliacija nuo </w:t>
            </w:r>
            <w:r w:rsidR="00DD78EE" w:rsidRPr="001D232E">
              <w:rPr>
                <w:rFonts w:ascii="Arial" w:eastAsiaTheme="minorEastAsia" w:hAnsi="Arial" w:cs="Arial"/>
                <w:sz w:val="22"/>
                <w:szCs w:val="22"/>
              </w:rPr>
              <w:t>grunto drėgmės</w:t>
            </w: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 poveikio iš </w:t>
            </w:r>
            <w:r w:rsidR="00DC702C" w:rsidRPr="001D232E">
              <w:rPr>
                <w:rFonts w:ascii="Arial" w:eastAsiaTheme="minorEastAsia" w:hAnsi="Arial" w:cs="Arial"/>
                <w:sz w:val="22"/>
                <w:szCs w:val="22"/>
              </w:rPr>
              <w:t>lauko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6FB1E7C9" w14:textId="12D79D0B" w:rsidR="00EC0E65" w:rsidRPr="001D232E" w:rsidRDefault="00DC702C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Numatyta</w:t>
            </w:r>
          </w:p>
        </w:tc>
        <w:tc>
          <w:tcPr>
            <w:tcW w:w="2127" w:type="dxa"/>
          </w:tcPr>
          <w:p w14:paraId="1715FB64" w14:textId="77777777" w:rsidR="00EC0E65" w:rsidRPr="001D232E" w:rsidRDefault="00EC0E65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7ACBE9A7" w14:textId="77777777" w:rsidTr="003E1D74">
        <w:tc>
          <w:tcPr>
            <w:tcW w:w="852" w:type="dxa"/>
          </w:tcPr>
          <w:p w14:paraId="2744BBF4" w14:textId="44692A06" w:rsidR="00EC0E65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EE1F09" w:rsidRPr="001D232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</w:tcPr>
          <w:p w14:paraId="12EB501E" w14:textId="7C68CB53" w:rsidR="00EC0E65" w:rsidRPr="00A87303" w:rsidRDefault="00505B24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A87303">
              <w:rPr>
                <w:rFonts w:ascii="Arial" w:eastAsiaTheme="minorEastAsia" w:hAnsi="Arial" w:cs="Arial"/>
                <w:sz w:val="22"/>
                <w:szCs w:val="22"/>
              </w:rPr>
              <w:t>Kabelių įvadai</w:t>
            </w:r>
            <w:r w:rsidR="00150D8F" w:rsidRPr="00A87303">
              <w:rPr>
                <w:rFonts w:ascii="Arial" w:eastAsiaTheme="minorEastAsia" w:hAnsi="Arial" w:cs="Arial"/>
                <w:sz w:val="22"/>
                <w:szCs w:val="22"/>
              </w:rPr>
              <w:t>, vietos</w:t>
            </w:r>
            <w:r w:rsidR="00F5300C" w:rsidRPr="00A87303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A87303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686D4585" w14:textId="6556E4DE" w:rsidR="00EC0E65" w:rsidRPr="00A87303" w:rsidRDefault="00AB6456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7303">
              <w:rPr>
                <w:rFonts w:ascii="Arial" w:hAnsi="Arial" w:cs="Arial"/>
                <w:sz w:val="22"/>
                <w:szCs w:val="22"/>
              </w:rPr>
              <w:t xml:space="preserve">Numatyti </w:t>
            </w:r>
            <w:r w:rsidR="005A7EDF">
              <w:rPr>
                <w:rFonts w:ascii="Arial" w:hAnsi="Arial" w:cs="Arial"/>
                <w:sz w:val="22"/>
                <w:szCs w:val="22"/>
              </w:rPr>
              <w:t>8</w:t>
            </w:r>
            <w:r w:rsidR="00505B24" w:rsidRPr="00A873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0607" w:rsidRPr="00A87303">
              <w:rPr>
                <w:rFonts w:ascii="Arial" w:hAnsi="Arial" w:cs="Arial"/>
                <w:sz w:val="22"/>
                <w:szCs w:val="22"/>
              </w:rPr>
              <w:t xml:space="preserve">vietas </w:t>
            </w:r>
            <w:r w:rsidR="00F94295" w:rsidRPr="00A87303">
              <w:rPr>
                <w:rFonts w:ascii="Arial" w:hAnsi="Arial" w:cs="Arial"/>
                <w:sz w:val="22"/>
                <w:szCs w:val="22"/>
              </w:rPr>
              <w:t>(nesunkiai išdauž</w:t>
            </w:r>
            <w:r w:rsidR="009F11EF" w:rsidRPr="00A87303">
              <w:rPr>
                <w:rFonts w:ascii="Arial" w:hAnsi="Arial" w:cs="Arial"/>
                <w:sz w:val="22"/>
                <w:szCs w:val="22"/>
              </w:rPr>
              <w:t xml:space="preserve">omas </w:t>
            </w:r>
            <w:r w:rsidR="00E1121F" w:rsidRPr="00A87303">
              <w:rPr>
                <w:rFonts w:ascii="Arial" w:hAnsi="Arial" w:cs="Arial"/>
                <w:sz w:val="22"/>
                <w:szCs w:val="22"/>
              </w:rPr>
              <w:t xml:space="preserve">nearmuoto </w:t>
            </w:r>
            <w:r w:rsidR="009F11EF" w:rsidRPr="00A87303">
              <w:rPr>
                <w:rFonts w:ascii="Arial" w:hAnsi="Arial" w:cs="Arial"/>
                <w:sz w:val="22"/>
                <w:szCs w:val="22"/>
              </w:rPr>
              <w:t xml:space="preserve">riboto ploto </w:t>
            </w:r>
            <w:r w:rsidR="004F5BA4" w:rsidRPr="00A87303">
              <w:rPr>
                <w:rFonts w:ascii="Arial" w:hAnsi="Arial" w:cs="Arial"/>
                <w:sz w:val="22"/>
                <w:szCs w:val="22"/>
              </w:rPr>
              <w:t>130 mm x</w:t>
            </w:r>
            <w:r w:rsidR="00AA48BF" w:rsidRPr="00A873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F5BA4" w:rsidRPr="00A87303">
              <w:rPr>
                <w:rFonts w:ascii="Arial" w:hAnsi="Arial" w:cs="Arial"/>
                <w:sz w:val="22"/>
                <w:szCs w:val="22"/>
              </w:rPr>
              <w:t>236 mm</w:t>
            </w:r>
            <w:r w:rsidR="00D8069F" w:rsidRPr="00A87303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2A5566" w:rsidRPr="00A87303">
              <w:rPr>
                <w:rFonts w:ascii="Arial" w:hAnsi="Arial" w:cs="Arial"/>
                <w:sz w:val="22"/>
                <w:szCs w:val="22"/>
              </w:rPr>
              <w:t xml:space="preserve">pamato </w:t>
            </w:r>
            <w:r w:rsidR="00052AE7" w:rsidRPr="00A87303">
              <w:rPr>
                <w:rFonts w:ascii="Arial" w:hAnsi="Arial" w:cs="Arial"/>
                <w:sz w:val="22"/>
                <w:szCs w:val="22"/>
              </w:rPr>
              <w:t>dvej</w:t>
            </w:r>
            <w:r w:rsidR="000D202D" w:rsidRPr="00A87303">
              <w:rPr>
                <w:rFonts w:ascii="Arial" w:hAnsi="Arial" w:cs="Arial"/>
                <w:sz w:val="22"/>
                <w:szCs w:val="22"/>
              </w:rPr>
              <w:t>ų ilgesnių kraštinių</w:t>
            </w:r>
            <w:r w:rsidR="00221C98" w:rsidRPr="00A87303">
              <w:rPr>
                <w:rFonts w:ascii="Arial" w:hAnsi="Arial" w:cs="Arial"/>
                <w:sz w:val="22"/>
                <w:szCs w:val="22"/>
              </w:rPr>
              <w:t xml:space="preserve"> vertikaliuose plokštumuose </w:t>
            </w:r>
            <w:r w:rsidR="00242C9E" w:rsidRPr="00A87303">
              <w:rPr>
                <w:rFonts w:ascii="Arial" w:hAnsi="Arial" w:cs="Arial"/>
                <w:sz w:val="22"/>
                <w:szCs w:val="22"/>
              </w:rPr>
              <w:t xml:space="preserve">(po </w:t>
            </w:r>
            <w:r w:rsidR="005A7EDF">
              <w:rPr>
                <w:rFonts w:ascii="Arial" w:hAnsi="Arial" w:cs="Arial"/>
                <w:sz w:val="22"/>
                <w:szCs w:val="22"/>
              </w:rPr>
              <w:t>2</w:t>
            </w:r>
            <w:r w:rsidR="00D3546F" w:rsidRPr="00A873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3E03" w:rsidRPr="00A87303">
              <w:rPr>
                <w:rFonts w:ascii="Arial" w:hAnsi="Arial" w:cs="Arial"/>
                <w:sz w:val="22"/>
                <w:szCs w:val="22"/>
              </w:rPr>
              <w:t xml:space="preserve">vietas </w:t>
            </w:r>
            <w:r w:rsidR="00D3546F" w:rsidRPr="00A87303">
              <w:rPr>
                <w:rFonts w:ascii="Arial" w:hAnsi="Arial" w:cs="Arial"/>
                <w:sz w:val="22"/>
                <w:szCs w:val="22"/>
              </w:rPr>
              <w:t>kiekvienoje</w:t>
            </w:r>
            <w:r w:rsidR="00382C47" w:rsidRPr="00A87303">
              <w:rPr>
                <w:rFonts w:ascii="Arial" w:hAnsi="Arial" w:cs="Arial"/>
                <w:sz w:val="22"/>
                <w:szCs w:val="22"/>
              </w:rPr>
              <w:t>,</w:t>
            </w:r>
            <w:r w:rsidR="00D3546F" w:rsidRPr="00A87303">
              <w:rPr>
                <w:rFonts w:ascii="Arial" w:hAnsi="Arial" w:cs="Arial"/>
                <w:sz w:val="22"/>
                <w:szCs w:val="22"/>
              </w:rPr>
              <w:t xml:space="preserve"> skirtingose</w:t>
            </w:r>
            <w:r w:rsidR="001522CD" w:rsidRPr="00A87303">
              <w:rPr>
                <w:rFonts w:ascii="Arial" w:hAnsi="Arial" w:cs="Arial"/>
                <w:sz w:val="22"/>
                <w:szCs w:val="22"/>
              </w:rPr>
              <w:t xml:space="preserve"> kraštinių</w:t>
            </w:r>
            <w:r w:rsidR="00D3546F" w:rsidRPr="00A87303">
              <w:rPr>
                <w:rFonts w:ascii="Arial" w:hAnsi="Arial" w:cs="Arial"/>
                <w:sz w:val="22"/>
                <w:szCs w:val="22"/>
              </w:rPr>
              <w:t xml:space="preserve"> pusėse)</w:t>
            </w:r>
            <w:r w:rsidR="00B961AE" w:rsidRPr="00A87303">
              <w:rPr>
                <w:rFonts w:ascii="Arial" w:hAnsi="Arial" w:cs="Arial"/>
                <w:sz w:val="22"/>
                <w:szCs w:val="22"/>
              </w:rPr>
              <w:t xml:space="preserve"> bei po </w:t>
            </w:r>
            <w:r w:rsidR="005A7EDF">
              <w:rPr>
                <w:rFonts w:ascii="Arial" w:hAnsi="Arial" w:cs="Arial"/>
                <w:sz w:val="22"/>
                <w:szCs w:val="22"/>
              </w:rPr>
              <w:t>2</w:t>
            </w:r>
            <w:r w:rsidR="00B961AE" w:rsidRPr="00A873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61620" w:rsidRPr="00A87303">
              <w:rPr>
                <w:rFonts w:ascii="Arial" w:hAnsi="Arial" w:cs="Arial"/>
                <w:sz w:val="22"/>
                <w:szCs w:val="22"/>
              </w:rPr>
              <w:t>kiekvienoje galinė</w:t>
            </w:r>
            <w:r w:rsidR="00A03F06" w:rsidRPr="00A87303">
              <w:rPr>
                <w:rFonts w:ascii="Arial" w:hAnsi="Arial" w:cs="Arial"/>
                <w:sz w:val="22"/>
                <w:szCs w:val="22"/>
              </w:rPr>
              <w:t>j</w:t>
            </w:r>
            <w:r w:rsidR="00E4416D" w:rsidRPr="00A87303">
              <w:rPr>
                <w:rFonts w:ascii="Arial" w:hAnsi="Arial" w:cs="Arial"/>
                <w:sz w:val="22"/>
                <w:szCs w:val="22"/>
              </w:rPr>
              <w:t>e</w:t>
            </w:r>
            <w:r w:rsidR="00261620" w:rsidRPr="00A87303">
              <w:rPr>
                <w:rFonts w:ascii="Arial" w:hAnsi="Arial" w:cs="Arial"/>
                <w:sz w:val="22"/>
                <w:szCs w:val="22"/>
              </w:rPr>
              <w:t xml:space="preserve"> kraštinė</w:t>
            </w:r>
            <w:r w:rsidR="00A03F06" w:rsidRPr="00A87303">
              <w:rPr>
                <w:rFonts w:ascii="Arial" w:hAnsi="Arial" w:cs="Arial"/>
                <w:sz w:val="22"/>
                <w:szCs w:val="22"/>
              </w:rPr>
              <w:t>j</w:t>
            </w:r>
            <w:r w:rsidR="00E4416D" w:rsidRPr="00A87303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127" w:type="dxa"/>
          </w:tcPr>
          <w:p w14:paraId="4310E91E" w14:textId="77777777" w:rsidR="00EC0E65" w:rsidRPr="00A87303" w:rsidRDefault="00EC0E65" w:rsidP="00636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14A7" w:rsidRPr="001D232E" w14:paraId="3DA3B6E3" w14:textId="77777777" w:rsidTr="003E1D74">
        <w:tc>
          <w:tcPr>
            <w:tcW w:w="852" w:type="dxa"/>
          </w:tcPr>
          <w:p w14:paraId="29121E29" w14:textId="1F46EC5F" w:rsidR="008D14A7" w:rsidRPr="00186E21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10.1</w:t>
            </w:r>
            <w:r w:rsidR="008C088C" w:rsidRPr="00186E21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</w:tcPr>
          <w:p w14:paraId="371BDA3F" w14:textId="1D0E8FFB" w:rsidR="008D14A7" w:rsidRPr="00A87303" w:rsidRDefault="008C088C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A87303">
              <w:rPr>
                <w:rFonts w:ascii="Arial" w:eastAsiaTheme="minorEastAsia" w:hAnsi="Arial" w:cs="Arial"/>
                <w:sz w:val="22"/>
                <w:szCs w:val="22"/>
              </w:rPr>
              <w:t>Įvadų sandarinimas</w:t>
            </w:r>
            <w:r w:rsidR="00F5300C" w:rsidRPr="00A87303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A87303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42906413" w14:textId="717568D6" w:rsidR="008D14A7" w:rsidRPr="00A87303" w:rsidRDefault="00525229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7303">
              <w:rPr>
                <w:rFonts w:ascii="Arial" w:hAnsi="Arial" w:cs="Arial"/>
                <w:sz w:val="22"/>
                <w:szCs w:val="22"/>
              </w:rPr>
              <w:t xml:space="preserve">Komplektacijoje numatyti </w:t>
            </w:r>
            <w:r w:rsidR="000F4390">
              <w:rPr>
                <w:rFonts w:ascii="Arial" w:hAnsi="Arial" w:cs="Arial"/>
                <w:sz w:val="22"/>
                <w:szCs w:val="22"/>
              </w:rPr>
              <w:t>4</w:t>
            </w:r>
            <w:r w:rsidR="006638BC" w:rsidRPr="00A873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32D4" w:rsidRPr="00A87303">
              <w:rPr>
                <w:rFonts w:ascii="Arial" w:hAnsi="Arial" w:cs="Arial"/>
                <w:sz w:val="22"/>
                <w:szCs w:val="22"/>
              </w:rPr>
              <w:t xml:space="preserve">vnt. </w:t>
            </w:r>
            <w:r w:rsidR="007D7FA2" w:rsidRPr="00A87303">
              <w:rPr>
                <w:rFonts w:ascii="Arial" w:hAnsi="Arial" w:cs="Arial"/>
                <w:sz w:val="22"/>
                <w:szCs w:val="22"/>
              </w:rPr>
              <w:t xml:space="preserve">ROXTEC </w:t>
            </w:r>
            <w:r w:rsidR="00094C95" w:rsidRPr="00A87303">
              <w:rPr>
                <w:rFonts w:ascii="Arial" w:hAnsi="Arial" w:cs="Arial"/>
                <w:sz w:val="22"/>
                <w:szCs w:val="22"/>
              </w:rPr>
              <w:t>HD 32/20 Ex</w:t>
            </w:r>
            <w:r w:rsidR="007D7FA2" w:rsidRPr="00A873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75CD" w:rsidRPr="00A87303">
              <w:rPr>
                <w:rFonts w:ascii="Arial" w:hAnsi="Arial" w:cs="Arial"/>
                <w:sz w:val="22"/>
                <w:szCs w:val="22"/>
              </w:rPr>
              <w:t>(</w:t>
            </w:r>
            <w:r w:rsidR="007D7FA2" w:rsidRPr="00A87303">
              <w:rPr>
                <w:rFonts w:ascii="Arial" w:hAnsi="Arial" w:cs="Arial"/>
                <w:sz w:val="22"/>
                <w:szCs w:val="22"/>
              </w:rPr>
              <w:t>arba analogą</w:t>
            </w:r>
            <w:r w:rsidR="00554489" w:rsidRPr="00A87303">
              <w:rPr>
                <w:rFonts w:ascii="Arial" w:hAnsi="Arial" w:cs="Arial"/>
                <w:sz w:val="22"/>
                <w:szCs w:val="22"/>
              </w:rPr>
              <w:t>)</w:t>
            </w:r>
            <w:r w:rsidR="00A975CD" w:rsidRPr="00A873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D7FA2" w:rsidRPr="00A87303">
              <w:rPr>
                <w:rFonts w:ascii="Arial" w:hAnsi="Arial" w:cs="Arial"/>
                <w:sz w:val="22"/>
                <w:szCs w:val="22"/>
              </w:rPr>
              <w:t xml:space="preserve"> modulinės kabelių sandarinimo sistemos rėm</w:t>
            </w:r>
            <w:r w:rsidR="009032D4" w:rsidRPr="00A87303">
              <w:rPr>
                <w:rFonts w:ascii="Arial" w:hAnsi="Arial" w:cs="Arial"/>
                <w:sz w:val="22"/>
                <w:szCs w:val="22"/>
              </w:rPr>
              <w:t>us</w:t>
            </w:r>
          </w:p>
        </w:tc>
        <w:tc>
          <w:tcPr>
            <w:tcW w:w="2127" w:type="dxa"/>
          </w:tcPr>
          <w:p w14:paraId="385C07CB" w14:textId="77777777" w:rsidR="008D14A7" w:rsidRPr="00A87303" w:rsidRDefault="008D14A7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4806581A" w14:textId="77777777" w:rsidTr="003E1D74">
        <w:tc>
          <w:tcPr>
            <w:tcW w:w="852" w:type="dxa"/>
          </w:tcPr>
          <w:p w14:paraId="309A844F" w14:textId="23112257" w:rsidR="00A21E3A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  <w:r w:rsidR="000423D8" w:rsidRPr="001D232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310" w:type="dxa"/>
          </w:tcPr>
          <w:p w14:paraId="32D28F09" w14:textId="340D6F1F" w:rsidR="00A21E3A" w:rsidRPr="001D232E" w:rsidRDefault="007F5BB9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Laiptai su aikštele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52C618EC" w14:textId="3410E806" w:rsidR="00A21E3A" w:rsidRPr="00233512" w:rsidRDefault="00465205" w:rsidP="00F0467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 xml:space="preserve">Konstrukcinio </w:t>
            </w:r>
            <w:r w:rsidR="008F69E0" w:rsidRPr="001D232E">
              <w:rPr>
                <w:rFonts w:ascii="Arial" w:hAnsi="Arial" w:cs="Arial"/>
                <w:sz w:val="22"/>
                <w:szCs w:val="22"/>
              </w:rPr>
              <w:t xml:space="preserve">perforuoto </w:t>
            </w:r>
            <w:r w:rsidRPr="001D232E">
              <w:rPr>
                <w:rFonts w:ascii="Arial" w:hAnsi="Arial" w:cs="Arial"/>
                <w:sz w:val="22"/>
                <w:szCs w:val="22"/>
              </w:rPr>
              <w:t>plieno,</w:t>
            </w:r>
            <w:r w:rsidR="00F04674" w:rsidRPr="001D232E">
              <w:rPr>
                <w:rFonts w:ascii="Arial" w:hAnsi="Arial" w:cs="Arial"/>
                <w:sz w:val="22"/>
                <w:szCs w:val="22"/>
              </w:rPr>
              <w:t xml:space="preserve"> su </w:t>
            </w:r>
            <w:r w:rsidR="001F57A8" w:rsidRPr="001D232E">
              <w:rPr>
                <w:rFonts w:ascii="Arial" w:hAnsi="Arial" w:cs="Arial"/>
                <w:sz w:val="22"/>
                <w:szCs w:val="22"/>
              </w:rPr>
              <w:t>l</w:t>
            </w:r>
            <w:r w:rsidR="00F04674" w:rsidRPr="001D232E">
              <w:rPr>
                <w:rFonts w:ascii="Arial" w:hAnsi="Arial" w:cs="Arial"/>
                <w:sz w:val="22"/>
                <w:szCs w:val="22"/>
              </w:rPr>
              <w:t>ydalinė (karšto) cinko danga p</w:t>
            </w:r>
            <w:r w:rsidR="001F57A8" w:rsidRPr="001D232E">
              <w:rPr>
                <w:rFonts w:ascii="Arial" w:hAnsi="Arial" w:cs="Arial"/>
                <w:sz w:val="22"/>
                <w:szCs w:val="22"/>
              </w:rPr>
              <w:t>agal LST EN ISO 1461:2009</w:t>
            </w:r>
            <w:r w:rsidR="001028C2">
              <w:rPr>
                <w:rFonts w:ascii="Arial" w:hAnsi="Arial" w:cs="Arial"/>
                <w:sz w:val="22"/>
                <w:szCs w:val="22"/>
              </w:rPr>
              <w:t>.</w:t>
            </w:r>
            <w:r w:rsidR="00EC63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3512">
              <w:rPr>
                <w:rFonts w:ascii="Arial" w:hAnsi="Arial" w:cs="Arial"/>
                <w:sz w:val="22"/>
                <w:szCs w:val="22"/>
              </w:rPr>
              <w:lastRenderedPageBreak/>
              <w:t>Skaiči</w:t>
            </w:r>
            <w:r w:rsidR="00890773">
              <w:rPr>
                <w:rFonts w:ascii="Arial" w:hAnsi="Arial" w:cs="Arial"/>
                <w:sz w:val="22"/>
                <w:szCs w:val="22"/>
              </w:rPr>
              <w:t>uotinas aukštis</w:t>
            </w:r>
            <w:r w:rsidR="00EC63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2D65">
              <w:rPr>
                <w:rFonts w:ascii="Arial" w:hAnsi="Arial" w:cs="Arial"/>
                <w:sz w:val="22"/>
                <w:szCs w:val="22"/>
                <w:lang w:val="en-US"/>
              </w:rPr>
              <w:t>50 cm</w:t>
            </w:r>
            <w:r w:rsidR="00890773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="0018379D">
              <w:rPr>
                <w:rFonts w:ascii="Arial" w:hAnsi="Arial" w:cs="Arial"/>
                <w:sz w:val="22"/>
                <w:szCs w:val="22"/>
                <w:lang w:val="en-US"/>
              </w:rPr>
              <w:t>ko</w:t>
            </w:r>
            <w:r w:rsidR="00074368">
              <w:rPr>
                <w:rFonts w:ascii="Arial" w:hAnsi="Arial" w:cs="Arial"/>
                <w:sz w:val="22"/>
                <w:szCs w:val="22"/>
                <w:lang w:val="en-US"/>
              </w:rPr>
              <w:t xml:space="preserve">mplektuojami </w:t>
            </w:r>
            <w:r w:rsidR="000B6206">
              <w:rPr>
                <w:rFonts w:ascii="Arial" w:hAnsi="Arial" w:cs="Arial"/>
                <w:sz w:val="22"/>
                <w:szCs w:val="22"/>
                <w:lang w:val="en-US"/>
              </w:rPr>
              <w:t xml:space="preserve">kaip </w:t>
            </w:r>
            <w:r w:rsidR="00BA765C">
              <w:rPr>
                <w:rFonts w:ascii="Arial" w:hAnsi="Arial" w:cs="Arial"/>
                <w:sz w:val="22"/>
                <w:szCs w:val="22"/>
                <w:lang w:val="en-US"/>
              </w:rPr>
              <w:t>atskiras elementas</w:t>
            </w:r>
          </w:p>
        </w:tc>
        <w:tc>
          <w:tcPr>
            <w:tcW w:w="2127" w:type="dxa"/>
          </w:tcPr>
          <w:p w14:paraId="14B6E89C" w14:textId="77777777" w:rsidR="00A21E3A" w:rsidRPr="001D232E" w:rsidRDefault="00A21E3A" w:rsidP="2F13CE96">
            <w:pPr>
              <w:jc w:val="center"/>
              <w:rPr>
                <w:rFonts w:ascii="Arial" w:hAnsi="Arial" w:cs="Arial"/>
              </w:rPr>
            </w:pPr>
          </w:p>
        </w:tc>
      </w:tr>
      <w:tr w:rsidR="00F5300C" w:rsidRPr="001D232E" w14:paraId="40453031" w14:textId="77777777" w:rsidTr="003E1D74">
        <w:tc>
          <w:tcPr>
            <w:tcW w:w="852" w:type="dxa"/>
          </w:tcPr>
          <w:p w14:paraId="6F007135" w14:textId="0FFD13FB" w:rsidR="00F5300C" w:rsidRPr="00DC2311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2311">
              <w:rPr>
                <w:rFonts w:ascii="Arial" w:hAnsi="Arial" w:cs="Arial"/>
                <w:b/>
                <w:sz w:val="22"/>
                <w:szCs w:val="22"/>
              </w:rPr>
              <w:t>12.</w:t>
            </w:r>
          </w:p>
        </w:tc>
        <w:tc>
          <w:tcPr>
            <w:tcW w:w="4310" w:type="dxa"/>
          </w:tcPr>
          <w:p w14:paraId="7F040259" w14:textId="65E4467B" w:rsidR="00F5300C" w:rsidRPr="00DC2311" w:rsidRDefault="00F5300C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DC2311">
              <w:rPr>
                <w:rFonts w:ascii="Arial" w:eastAsiaTheme="minorEastAsia" w:hAnsi="Arial" w:cs="Arial"/>
                <w:sz w:val="22"/>
                <w:szCs w:val="22"/>
              </w:rPr>
              <w:t>Vidaus inžinerinės sistemos</w:t>
            </w:r>
          </w:p>
        </w:tc>
        <w:tc>
          <w:tcPr>
            <w:tcW w:w="2919" w:type="dxa"/>
          </w:tcPr>
          <w:p w14:paraId="57DB1986" w14:textId="77777777" w:rsidR="00F5300C" w:rsidRPr="00DC2311" w:rsidRDefault="00F5300C" w:rsidP="00F0467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B6F1A00" w14:textId="77777777" w:rsidR="00F5300C" w:rsidRPr="001D232E" w:rsidRDefault="00F5300C" w:rsidP="2F13CE96">
            <w:pPr>
              <w:jc w:val="center"/>
              <w:rPr>
                <w:rFonts w:ascii="Arial" w:hAnsi="Arial" w:cs="Arial"/>
              </w:rPr>
            </w:pPr>
          </w:p>
        </w:tc>
      </w:tr>
      <w:tr w:rsidR="001D232E" w:rsidRPr="001D232E" w14:paraId="135A7C8E" w14:textId="77777777" w:rsidTr="003E1D74">
        <w:tc>
          <w:tcPr>
            <w:tcW w:w="852" w:type="dxa"/>
          </w:tcPr>
          <w:p w14:paraId="77D3A858" w14:textId="74BF531A" w:rsidR="00EC0E65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12.1</w:t>
            </w:r>
            <w:r w:rsidR="00A435C5" w:rsidRPr="001D232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310" w:type="dxa"/>
          </w:tcPr>
          <w:p w14:paraId="0DEE3541" w14:textId="4A362E70" w:rsidR="00EC0E65" w:rsidRPr="001D232E" w:rsidRDefault="00067221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Darbinis apšvietimas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067DA6B4" w14:textId="5DA67322" w:rsidR="00EC0E65" w:rsidRPr="001D232E" w:rsidRDefault="007C2299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LED, ≥ 400 lx, IP</w:t>
            </w:r>
            <w:r w:rsidR="0020240B" w:rsidRPr="001D232E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2127" w:type="dxa"/>
          </w:tcPr>
          <w:p w14:paraId="1D7101B0" w14:textId="77777777" w:rsidR="00EC0E65" w:rsidRPr="001D232E" w:rsidRDefault="00EC0E65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FC84890" w14:textId="77777777" w:rsidTr="003E1D74">
        <w:tc>
          <w:tcPr>
            <w:tcW w:w="852" w:type="dxa"/>
          </w:tcPr>
          <w:p w14:paraId="09CA7C83" w14:textId="5D66B16B" w:rsidR="007C2299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12.2</w:t>
            </w:r>
            <w:r w:rsidR="00A435C5" w:rsidRPr="001D232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310" w:type="dxa"/>
          </w:tcPr>
          <w:p w14:paraId="38175514" w14:textId="07D39FA9" w:rsidR="007C2299" w:rsidRPr="001D232E" w:rsidRDefault="0063147A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>Avarinis apšvietimas</w:t>
            </w:r>
            <w:r w:rsidR="00F5300C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7227AF89" w14:textId="53025420" w:rsidR="007C2299" w:rsidRPr="001D232E" w:rsidRDefault="00FF75BE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  <w:lang w:val="en-US"/>
              </w:rPr>
              <w:t>LED, ≥ 30 lx, IP</w:t>
            </w:r>
            <w:r w:rsidR="0020240B" w:rsidRPr="001D232E">
              <w:rPr>
                <w:rFonts w:ascii="Arial" w:hAnsi="Arial" w:cs="Arial"/>
                <w:sz w:val="22"/>
                <w:szCs w:val="22"/>
                <w:lang w:val="en-US"/>
              </w:rPr>
              <w:t>44</w:t>
            </w:r>
          </w:p>
        </w:tc>
        <w:tc>
          <w:tcPr>
            <w:tcW w:w="2127" w:type="dxa"/>
          </w:tcPr>
          <w:p w14:paraId="778621B6" w14:textId="77777777" w:rsidR="007C2299" w:rsidRPr="001D232E" w:rsidRDefault="007C2299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199857FF" w14:textId="77777777" w:rsidTr="003E1D74">
        <w:tc>
          <w:tcPr>
            <w:tcW w:w="852" w:type="dxa"/>
          </w:tcPr>
          <w:p w14:paraId="7CBB56ED" w14:textId="155DE450" w:rsidR="00FF75BE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12.3</w:t>
            </w:r>
            <w:r w:rsidR="00A435C5" w:rsidRPr="001D232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310" w:type="dxa"/>
          </w:tcPr>
          <w:p w14:paraId="3A02D003" w14:textId="0956D3F2" w:rsidR="00FF75BE" w:rsidRPr="001D232E" w:rsidRDefault="00F55E99" w:rsidP="02F60113">
            <w:pPr>
              <w:rPr>
                <w:rFonts w:ascii="Arial" w:eastAsiaTheme="minorEastAsia" w:hAnsi="Arial" w:cs="Arial"/>
                <w:sz w:val="22"/>
                <w:szCs w:val="22"/>
                <w:lang w:val="en-US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>Lauko apšvietimas</w:t>
            </w:r>
            <w:r w:rsidR="00F5300C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18F2DE21" w14:textId="68A410CB" w:rsidR="00FF75BE" w:rsidRPr="001D232E" w:rsidRDefault="0020240B" w:rsidP="003A5944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D232E">
              <w:rPr>
                <w:rFonts w:ascii="Arial" w:hAnsi="Arial" w:cs="Arial"/>
                <w:sz w:val="22"/>
                <w:szCs w:val="22"/>
                <w:lang w:val="en-US"/>
              </w:rPr>
              <w:t>LED, virš įejimo durų, su judesio davikliu</w:t>
            </w:r>
            <w:r w:rsidR="00DB3722" w:rsidRPr="001D232E">
              <w:rPr>
                <w:rFonts w:ascii="Arial" w:hAnsi="Arial" w:cs="Arial"/>
                <w:sz w:val="22"/>
                <w:szCs w:val="22"/>
                <w:lang w:val="en-US"/>
              </w:rPr>
              <w:t>, IP</w:t>
            </w:r>
            <w:r w:rsidR="00C067A9" w:rsidRPr="001D232E">
              <w:rPr>
                <w:rFonts w:ascii="Arial" w:hAnsi="Arial" w:cs="Arial"/>
                <w:sz w:val="22"/>
                <w:szCs w:val="22"/>
                <w:lang w:val="en-US"/>
              </w:rPr>
              <w:t>65</w:t>
            </w:r>
          </w:p>
        </w:tc>
        <w:tc>
          <w:tcPr>
            <w:tcW w:w="2127" w:type="dxa"/>
          </w:tcPr>
          <w:p w14:paraId="38406610" w14:textId="77777777" w:rsidR="00FF75BE" w:rsidRPr="001D232E" w:rsidRDefault="00FF75BE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27BBF2E" w14:textId="77777777" w:rsidTr="003E1D74">
        <w:tc>
          <w:tcPr>
            <w:tcW w:w="852" w:type="dxa"/>
          </w:tcPr>
          <w:p w14:paraId="0AD99B5A" w14:textId="7CE8C85D" w:rsidR="00C067A9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12</w:t>
            </w:r>
            <w:r w:rsidR="00A435C5" w:rsidRPr="001D232E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4310" w:type="dxa"/>
          </w:tcPr>
          <w:p w14:paraId="592987F0" w14:textId="409E2D15" w:rsidR="00C067A9" w:rsidRPr="001D232E" w:rsidRDefault="00551312" w:rsidP="02F60113">
            <w:pPr>
              <w:rPr>
                <w:rFonts w:ascii="Arial" w:eastAsiaTheme="minorEastAsia" w:hAnsi="Arial" w:cs="Arial"/>
                <w:sz w:val="22"/>
                <w:szCs w:val="22"/>
                <w:lang w:val="en-US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>Statinio v</w:t>
            </w:r>
            <w:r w:rsidR="00BE1988" w:rsidRPr="001D232E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>ė</w:t>
            </w:r>
            <w:r w:rsidRPr="001D232E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>dinimas</w:t>
            </w:r>
            <w:r w:rsidR="00F5300C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2950DD87" w14:textId="354F23F7" w:rsidR="00C067A9" w:rsidRPr="001D232E" w:rsidRDefault="00BE1988" w:rsidP="003A5944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D232E">
              <w:rPr>
                <w:rFonts w:ascii="Arial" w:hAnsi="Arial" w:cs="Arial"/>
                <w:sz w:val="22"/>
                <w:szCs w:val="22"/>
                <w:lang w:val="en-US"/>
              </w:rPr>
              <w:t>Numatytas pagal įrangos</w:t>
            </w:r>
            <w:r w:rsidR="001863CB">
              <w:rPr>
                <w:rFonts w:ascii="Arial" w:hAnsi="Arial" w:cs="Arial"/>
                <w:sz w:val="22"/>
                <w:szCs w:val="22"/>
                <w:lang w:val="en-US"/>
              </w:rPr>
              <w:t xml:space="preserve"> ir </w:t>
            </w:r>
            <w:r w:rsidR="00A04F9E"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="002E61BB">
              <w:rPr>
                <w:rFonts w:ascii="Arial" w:hAnsi="Arial" w:cs="Arial"/>
                <w:sz w:val="22"/>
                <w:szCs w:val="22"/>
                <w:lang w:val="en-US"/>
              </w:rPr>
              <w:t>aisyklių</w:t>
            </w:r>
            <w:r w:rsidRPr="001D232E">
              <w:rPr>
                <w:rFonts w:ascii="Arial" w:hAnsi="Arial" w:cs="Arial"/>
                <w:sz w:val="22"/>
                <w:szCs w:val="22"/>
                <w:lang w:val="en-US"/>
              </w:rPr>
              <w:t xml:space="preserve"> reikalavimus</w:t>
            </w:r>
          </w:p>
        </w:tc>
        <w:tc>
          <w:tcPr>
            <w:tcW w:w="2127" w:type="dxa"/>
          </w:tcPr>
          <w:p w14:paraId="1E4F47A1" w14:textId="77777777" w:rsidR="00C067A9" w:rsidRPr="001D232E" w:rsidRDefault="00C067A9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798CE713" w14:textId="77777777" w:rsidTr="003E1D74">
        <w:tc>
          <w:tcPr>
            <w:tcW w:w="852" w:type="dxa"/>
          </w:tcPr>
          <w:p w14:paraId="3131E585" w14:textId="3F0D2CB5" w:rsidR="00C067A9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12.5</w:t>
            </w:r>
            <w:r w:rsidR="00A435C5" w:rsidRPr="001D232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310" w:type="dxa"/>
          </w:tcPr>
          <w:p w14:paraId="623EE0A7" w14:textId="2BCFC6FF" w:rsidR="00C067A9" w:rsidRPr="001D232E" w:rsidRDefault="00B946AE" w:rsidP="02F60113">
            <w:pPr>
              <w:rPr>
                <w:rFonts w:ascii="Arial" w:eastAsiaTheme="minorEastAsia" w:hAnsi="Arial" w:cs="Arial"/>
                <w:sz w:val="22"/>
                <w:szCs w:val="22"/>
                <w:lang w:val="en-US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>Statinio šildymas</w:t>
            </w:r>
            <w:r w:rsidR="00F5300C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213D4F7F" w14:textId="30774504" w:rsidR="00C067A9" w:rsidRPr="001D232E" w:rsidRDefault="00822EA6" w:rsidP="003A5944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D232E">
              <w:rPr>
                <w:rFonts w:ascii="Arial" w:hAnsi="Arial" w:cs="Arial"/>
                <w:sz w:val="22"/>
                <w:szCs w:val="22"/>
                <w:lang w:val="en-US"/>
              </w:rPr>
              <w:t>Automatinis elektrinis šildymas su nuotolinio valdymo ir parametrų kontrolės galimybe.  Palaikoma statinio patalpų temperatūra nuo +16</w:t>
            </w:r>
            <w:r w:rsidR="00CD0106" w:rsidRPr="001D232E">
              <w:rPr>
                <w:rFonts w:ascii="Arial" w:hAnsi="Arial" w:cs="Arial"/>
                <w:sz w:val="22"/>
                <w:szCs w:val="22"/>
                <w:lang w:val="en-US"/>
              </w:rPr>
              <w:t>°</w:t>
            </w:r>
            <w:r w:rsidRPr="001D232E">
              <w:rPr>
                <w:rFonts w:ascii="Arial" w:hAnsi="Arial" w:cs="Arial"/>
                <w:sz w:val="22"/>
                <w:szCs w:val="22"/>
                <w:lang w:val="en-US"/>
              </w:rPr>
              <w:t>C iki +30</w:t>
            </w:r>
            <w:r w:rsidR="00CD0106" w:rsidRPr="001D232E">
              <w:rPr>
                <w:rFonts w:ascii="Arial" w:hAnsi="Arial" w:cs="Arial"/>
                <w:sz w:val="22"/>
                <w:szCs w:val="22"/>
                <w:lang w:val="en-US"/>
              </w:rPr>
              <w:t>°</w:t>
            </w:r>
            <w:r w:rsidRPr="001D232E">
              <w:rPr>
                <w:rFonts w:ascii="Arial" w:hAnsi="Arial" w:cs="Arial"/>
                <w:sz w:val="22"/>
                <w:szCs w:val="22"/>
                <w:lang w:val="en-US"/>
              </w:rPr>
              <w:t>C esant veikiantiems elektros įrenginiams</w:t>
            </w:r>
          </w:p>
        </w:tc>
        <w:tc>
          <w:tcPr>
            <w:tcW w:w="2127" w:type="dxa"/>
          </w:tcPr>
          <w:p w14:paraId="481F7308" w14:textId="77777777" w:rsidR="00C067A9" w:rsidRPr="001D232E" w:rsidRDefault="00C067A9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557AEEA" w14:textId="77777777" w:rsidTr="003E1D74">
        <w:tc>
          <w:tcPr>
            <w:tcW w:w="852" w:type="dxa"/>
          </w:tcPr>
          <w:p w14:paraId="278668F6" w14:textId="711496CC" w:rsidR="007771E9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12.6</w:t>
            </w:r>
            <w:r w:rsidR="00A435C5" w:rsidRPr="001D232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310" w:type="dxa"/>
          </w:tcPr>
          <w:p w14:paraId="6A755B77" w14:textId="335054D5" w:rsidR="007771E9" w:rsidRPr="001D232E" w:rsidRDefault="00C213D4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Statinio vėsinimas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3342C39E" w14:textId="5FA90174" w:rsidR="007771E9" w:rsidRPr="001D232E" w:rsidRDefault="004133F1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 xml:space="preserve">Inverterinio tipo kondicionierius,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≥</m:t>
              </m:r>
            </m:oMath>
            <w:r w:rsidRPr="001D232E">
              <w:rPr>
                <w:rFonts w:ascii="Arial" w:hAnsi="Arial" w:cs="Arial"/>
                <w:sz w:val="22"/>
                <w:szCs w:val="22"/>
              </w:rPr>
              <w:t xml:space="preserve">  A+ klasės</w:t>
            </w:r>
          </w:p>
        </w:tc>
        <w:tc>
          <w:tcPr>
            <w:tcW w:w="2127" w:type="dxa"/>
          </w:tcPr>
          <w:p w14:paraId="235740A5" w14:textId="77777777" w:rsidR="007771E9" w:rsidRPr="001D232E" w:rsidRDefault="007771E9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0447B615" w14:textId="77777777" w:rsidTr="003E1D74">
        <w:tc>
          <w:tcPr>
            <w:tcW w:w="852" w:type="dxa"/>
          </w:tcPr>
          <w:p w14:paraId="7F3DD0B7" w14:textId="5EE74887" w:rsidR="006F48B4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12.7</w:t>
            </w:r>
            <w:r w:rsidR="00A435C5" w:rsidRPr="001D232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310" w:type="dxa"/>
          </w:tcPr>
          <w:p w14:paraId="017CE66F" w14:textId="58D156E3" w:rsidR="006F48B4" w:rsidRPr="001D232E" w:rsidRDefault="006F48B4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Statinio metalinių </w:t>
            </w:r>
            <w:r w:rsidR="00925EDF"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ir gelžbetoninių konstrukcijų ir elementų įžeminimas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2FA0DDCF" w14:textId="04BCAB3A" w:rsidR="006F48B4" w:rsidRPr="001D232E" w:rsidRDefault="00925EDF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Numatytas</w:t>
            </w:r>
          </w:p>
        </w:tc>
        <w:tc>
          <w:tcPr>
            <w:tcW w:w="2127" w:type="dxa"/>
          </w:tcPr>
          <w:p w14:paraId="496A0B7E" w14:textId="77777777" w:rsidR="006F48B4" w:rsidRPr="001D232E" w:rsidRDefault="006F48B4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00C" w:rsidRPr="001D232E" w14:paraId="610E50B3" w14:textId="77777777" w:rsidTr="003E1D74">
        <w:tc>
          <w:tcPr>
            <w:tcW w:w="852" w:type="dxa"/>
          </w:tcPr>
          <w:p w14:paraId="32273FF6" w14:textId="0783121E" w:rsidR="00F5300C" w:rsidRPr="00F5300C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300C">
              <w:rPr>
                <w:rFonts w:ascii="Arial" w:hAnsi="Arial" w:cs="Arial"/>
                <w:b/>
                <w:sz w:val="22"/>
                <w:szCs w:val="22"/>
              </w:rPr>
              <w:t>13.</w:t>
            </w:r>
          </w:p>
        </w:tc>
        <w:tc>
          <w:tcPr>
            <w:tcW w:w="4310" w:type="dxa"/>
          </w:tcPr>
          <w:p w14:paraId="26CD8647" w14:textId="57FBC9B3" w:rsidR="00F5300C" w:rsidRPr="00F5300C" w:rsidRDefault="00F5300C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F5300C">
              <w:rPr>
                <w:rFonts w:ascii="Arial" w:eastAsiaTheme="minorEastAsia" w:hAnsi="Arial" w:cs="Arial"/>
                <w:sz w:val="22"/>
                <w:szCs w:val="22"/>
              </w:rPr>
              <w:t>Kiti reikalavimai</w:t>
            </w:r>
          </w:p>
        </w:tc>
        <w:tc>
          <w:tcPr>
            <w:tcW w:w="2919" w:type="dxa"/>
          </w:tcPr>
          <w:p w14:paraId="35A51754" w14:textId="77777777" w:rsidR="00F5300C" w:rsidRPr="00F5300C" w:rsidRDefault="00F5300C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97CBA93" w14:textId="77777777" w:rsidR="00F5300C" w:rsidRPr="001D232E" w:rsidRDefault="00F5300C" w:rsidP="2F13CE96">
            <w:pPr>
              <w:jc w:val="center"/>
              <w:rPr>
                <w:rFonts w:ascii="Arial" w:hAnsi="Arial" w:cs="Arial"/>
              </w:rPr>
            </w:pPr>
          </w:p>
        </w:tc>
      </w:tr>
      <w:tr w:rsidR="001D232E" w:rsidRPr="001D232E" w14:paraId="5B61874E" w14:textId="77777777" w:rsidTr="003E1D74">
        <w:tc>
          <w:tcPr>
            <w:tcW w:w="852" w:type="dxa"/>
          </w:tcPr>
          <w:p w14:paraId="71A4BCD1" w14:textId="0DEEF0EF" w:rsidR="007771E9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13.1.</w:t>
            </w:r>
          </w:p>
        </w:tc>
        <w:tc>
          <w:tcPr>
            <w:tcW w:w="4310" w:type="dxa"/>
          </w:tcPr>
          <w:p w14:paraId="57EC87A6" w14:textId="483BE932" w:rsidR="007771E9" w:rsidRPr="001D232E" w:rsidRDefault="0095139B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Kėlimo stropų tvirtinimo schemos ir vietos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281CD089" w14:textId="60556635" w:rsidR="007771E9" w:rsidRPr="001D232E" w:rsidRDefault="005B29DB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Numatytos vis</w:t>
            </w:r>
            <w:r w:rsidR="00E2164C" w:rsidRPr="001D232E">
              <w:rPr>
                <w:rFonts w:ascii="Arial" w:hAnsi="Arial" w:cs="Arial"/>
                <w:sz w:val="22"/>
                <w:szCs w:val="22"/>
              </w:rPr>
              <w:t>oms statinio konstrukcijoms</w:t>
            </w:r>
          </w:p>
        </w:tc>
        <w:tc>
          <w:tcPr>
            <w:tcW w:w="2127" w:type="dxa"/>
          </w:tcPr>
          <w:p w14:paraId="7478DA74" w14:textId="77777777" w:rsidR="007771E9" w:rsidRPr="001D232E" w:rsidRDefault="007771E9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250676DE" w14:textId="77777777" w:rsidTr="003E1D74">
        <w:tc>
          <w:tcPr>
            <w:tcW w:w="852" w:type="dxa"/>
          </w:tcPr>
          <w:p w14:paraId="32DEFB54" w14:textId="6FE4A08F" w:rsidR="00894A85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13.2.</w:t>
            </w:r>
          </w:p>
        </w:tc>
        <w:tc>
          <w:tcPr>
            <w:tcW w:w="4310" w:type="dxa"/>
          </w:tcPr>
          <w:p w14:paraId="2F5CA1C1" w14:textId="4D333FA6" w:rsidR="00894A85" w:rsidRPr="001D232E" w:rsidRDefault="00894A85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Priemonės iškrovimui, laikinam sand</w:t>
            </w:r>
            <w:r w:rsidR="004955C7" w:rsidRPr="001D232E">
              <w:rPr>
                <w:rFonts w:ascii="Arial" w:eastAsiaTheme="minorEastAsia" w:hAnsi="Arial" w:cs="Arial"/>
                <w:sz w:val="22"/>
                <w:szCs w:val="22"/>
              </w:rPr>
              <w:t>ė</w:t>
            </w: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liavimui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0FB63398" w14:textId="7BAD03AE" w:rsidR="00894A85" w:rsidRPr="001D232E" w:rsidRDefault="00894A85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Numatytos visoms statinio konstrukcijoms</w:t>
            </w:r>
          </w:p>
        </w:tc>
        <w:tc>
          <w:tcPr>
            <w:tcW w:w="2127" w:type="dxa"/>
          </w:tcPr>
          <w:p w14:paraId="5BE616D3" w14:textId="77777777" w:rsidR="00894A85" w:rsidRPr="001D232E" w:rsidRDefault="00894A85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DFA74E0" w14:textId="77777777" w:rsidTr="003E1D74">
        <w:tc>
          <w:tcPr>
            <w:tcW w:w="852" w:type="dxa"/>
          </w:tcPr>
          <w:p w14:paraId="2455B773" w14:textId="79BE21A5" w:rsidR="00B3675D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</w:t>
            </w:r>
            <w:r w:rsidR="00A435C5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310" w:type="dxa"/>
          </w:tcPr>
          <w:p w14:paraId="076B7559" w14:textId="312B6B0D" w:rsidR="00B3675D" w:rsidRPr="001D232E" w:rsidRDefault="00B3675D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Atskirų statinio konstrukcijų sandarinimo tarpusavyje sprendiniai</w:t>
            </w:r>
          </w:p>
        </w:tc>
        <w:tc>
          <w:tcPr>
            <w:tcW w:w="2919" w:type="dxa"/>
          </w:tcPr>
          <w:p w14:paraId="40817E25" w14:textId="2E6B9906" w:rsidR="00B3675D" w:rsidRPr="001D232E" w:rsidRDefault="008541A8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Numatyti</w:t>
            </w:r>
          </w:p>
        </w:tc>
        <w:tc>
          <w:tcPr>
            <w:tcW w:w="2127" w:type="dxa"/>
          </w:tcPr>
          <w:p w14:paraId="42D12EBA" w14:textId="77777777" w:rsidR="00B3675D" w:rsidRPr="001D232E" w:rsidRDefault="00B3675D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5A42" w:rsidRPr="001D232E" w14:paraId="28A32904" w14:textId="77777777" w:rsidTr="003E1D74">
        <w:tc>
          <w:tcPr>
            <w:tcW w:w="852" w:type="dxa"/>
          </w:tcPr>
          <w:p w14:paraId="7C994F06" w14:textId="5729873A" w:rsidR="00D55A42" w:rsidRPr="001A7F8F" w:rsidRDefault="001A7F8F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13.4.</w:t>
            </w:r>
          </w:p>
        </w:tc>
        <w:tc>
          <w:tcPr>
            <w:tcW w:w="4310" w:type="dxa"/>
          </w:tcPr>
          <w:p w14:paraId="20798959" w14:textId="34EBC15E" w:rsidR="00D55A42" w:rsidRPr="0087190C" w:rsidRDefault="001721AD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87190C">
              <w:rPr>
                <w:rFonts w:ascii="Arial" w:eastAsiaTheme="minorEastAsia" w:hAnsi="Arial" w:cs="Arial"/>
                <w:sz w:val="22"/>
                <w:szCs w:val="22"/>
              </w:rPr>
              <w:t xml:space="preserve">Statinio fasadų </w:t>
            </w:r>
            <w:r w:rsidR="003B4690">
              <w:rPr>
                <w:rFonts w:ascii="Arial" w:eastAsiaTheme="minorEastAsia" w:hAnsi="Arial" w:cs="Arial"/>
                <w:sz w:val="22"/>
                <w:szCs w:val="22"/>
              </w:rPr>
              <w:t xml:space="preserve">ir vidaus paviršių </w:t>
            </w:r>
            <w:r w:rsidRPr="0087190C">
              <w:rPr>
                <w:rFonts w:ascii="Arial" w:eastAsiaTheme="minorEastAsia" w:hAnsi="Arial" w:cs="Arial"/>
                <w:sz w:val="22"/>
                <w:szCs w:val="22"/>
              </w:rPr>
              <w:t>apdailos sluoksnis</w:t>
            </w:r>
          </w:p>
        </w:tc>
        <w:tc>
          <w:tcPr>
            <w:tcW w:w="2919" w:type="dxa"/>
          </w:tcPr>
          <w:p w14:paraId="7196F205" w14:textId="5506EA9B" w:rsidR="00D55A42" w:rsidRPr="0087190C" w:rsidRDefault="00C81E79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190C">
              <w:rPr>
                <w:rFonts w:ascii="Arial" w:hAnsi="Arial" w:cs="Arial"/>
                <w:sz w:val="22"/>
                <w:szCs w:val="22"/>
              </w:rPr>
              <w:t>≥</w:t>
            </w:r>
            <w:r w:rsidR="001721AD" w:rsidRPr="0087190C">
              <w:rPr>
                <w:rFonts w:ascii="Arial" w:hAnsi="Arial" w:cs="Arial"/>
                <w:sz w:val="22"/>
                <w:szCs w:val="22"/>
              </w:rPr>
              <w:t xml:space="preserve">0,5mm plieno skarda iš išorės padengta </w:t>
            </w:r>
            <w:r w:rsidRPr="0087190C">
              <w:rPr>
                <w:rFonts w:ascii="Arial" w:hAnsi="Arial" w:cs="Arial"/>
                <w:sz w:val="22"/>
                <w:szCs w:val="22"/>
              </w:rPr>
              <w:t>≥</w:t>
            </w:r>
            <w:r w:rsidR="001721AD" w:rsidRPr="0087190C">
              <w:rPr>
                <w:rFonts w:ascii="Arial" w:hAnsi="Arial" w:cs="Arial"/>
                <w:sz w:val="22"/>
                <w:szCs w:val="22"/>
              </w:rPr>
              <w:t xml:space="preserve">25μm storio PE </w:t>
            </w:r>
            <w:r w:rsidR="001A7F8F">
              <w:rPr>
                <w:rFonts w:ascii="Arial" w:hAnsi="Arial" w:cs="Arial"/>
                <w:sz w:val="22"/>
                <w:szCs w:val="22"/>
              </w:rPr>
              <w:t>/</w:t>
            </w:r>
            <w:r w:rsidR="001721AD" w:rsidRPr="0087190C">
              <w:rPr>
                <w:rFonts w:ascii="Arial" w:hAnsi="Arial" w:cs="Arial"/>
                <w:sz w:val="22"/>
                <w:szCs w:val="22"/>
              </w:rPr>
              <w:t xml:space="preserve"> PVC danga</w:t>
            </w:r>
            <w:r w:rsidR="00564F39" w:rsidRPr="0087190C">
              <w:rPr>
                <w:rFonts w:ascii="Arial" w:hAnsi="Arial" w:cs="Arial"/>
                <w:sz w:val="22"/>
                <w:szCs w:val="22"/>
              </w:rPr>
              <w:t xml:space="preserve">; arba </w:t>
            </w:r>
            <w:r w:rsidR="00467CE5" w:rsidRPr="0087190C">
              <w:rPr>
                <w:rFonts w:ascii="Arial" w:hAnsi="Arial" w:cs="Arial"/>
                <w:sz w:val="22"/>
                <w:szCs w:val="22"/>
              </w:rPr>
              <w:t>silikoninis str</w:t>
            </w:r>
            <w:r w:rsidR="003315B6" w:rsidRPr="0087190C">
              <w:rPr>
                <w:rFonts w:ascii="Arial" w:hAnsi="Arial" w:cs="Arial"/>
                <w:sz w:val="22"/>
                <w:szCs w:val="22"/>
              </w:rPr>
              <w:t>u</w:t>
            </w:r>
            <w:r w:rsidR="00467CE5" w:rsidRPr="0087190C">
              <w:rPr>
                <w:rFonts w:ascii="Arial" w:hAnsi="Arial" w:cs="Arial"/>
                <w:sz w:val="22"/>
                <w:szCs w:val="22"/>
              </w:rPr>
              <w:t>ktūrini</w:t>
            </w:r>
            <w:r w:rsidR="00AA4FD2" w:rsidRPr="0087190C">
              <w:rPr>
                <w:rFonts w:ascii="Arial" w:hAnsi="Arial" w:cs="Arial"/>
                <w:sz w:val="22"/>
                <w:szCs w:val="22"/>
              </w:rPr>
              <w:t>s</w:t>
            </w:r>
            <w:r w:rsidR="00467CE5" w:rsidRPr="0087190C">
              <w:rPr>
                <w:rFonts w:ascii="Arial" w:hAnsi="Arial" w:cs="Arial"/>
                <w:sz w:val="22"/>
                <w:szCs w:val="22"/>
              </w:rPr>
              <w:t xml:space="preserve"> tink</w:t>
            </w:r>
            <w:r w:rsidR="00AA4FD2" w:rsidRPr="0087190C">
              <w:rPr>
                <w:rFonts w:ascii="Arial" w:hAnsi="Arial" w:cs="Arial"/>
                <w:sz w:val="22"/>
                <w:szCs w:val="22"/>
              </w:rPr>
              <w:t xml:space="preserve">as ≥ </w:t>
            </w:r>
            <w:r w:rsidR="000473CE" w:rsidRPr="00E6731C">
              <w:rPr>
                <w:rFonts w:ascii="Arial" w:hAnsi="Arial" w:cs="Arial"/>
                <w:sz w:val="22"/>
                <w:szCs w:val="22"/>
              </w:rPr>
              <w:t>3 mm</w:t>
            </w:r>
          </w:p>
        </w:tc>
        <w:tc>
          <w:tcPr>
            <w:tcW w:w="2127" w:type="dxa"/>
          </w:tcPr>
          <w:p w14:paraId="46CFB016" w14:textId="77777777" w:rsidR="00D55A42" w:rsidRPr="001D232E" w:rsidRDefault="00D55A42" w:rsidP="2F13CE96">
            <w:pPr>
              <w:jc w:val="center"/>
              <w:rPr>
                <w:rFonts w:ascii="Arial" w:hAnsi="Arial" w:cs="Arial"/>
              </w:rPr>
            </w:pPr>
          </w:p>
        </w:tc>
      </w:tr>
      <w:tr w:rsidR="001D232E" w:rsidRPr="001D232E" w14:paraId="47BD9642" w14:textId="77777777" w:rsidTr="003E1D74">
        <w:tc>
          <w:tcPr>
            <w:tcW w:w="852" w:type="dxa"/>
          </w:tcPr>
          <w:p w14:paraId="50211B56" w14:textId="74DEE7A9" w:rsidR="007E594C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13.</w:t>
            </w:r>
            <w:r w:rsidR="001A7F8F">
              <w:rPr>
                <w:rFonts w:ascii="Arial" w:hAnsi="Arial" w:cs="Arial"/>
                <w:b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</w:tcPr>
          <w:p w14:paraId="21228291" w14:textId="562E92A4" w:rsidR="007E594C" w:rsidRPr="001D232E" w:rsidRDefault="007E594C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 xml:space="preserve">Statinio </w:t>
            </w:r>
            <w:r w:rsidR="00911AB9" w:rsidRPr="001D232E">
              <w:rPr>
                <w:rFonts w:ascii="Arial" w:eastAsiaTheme="minorEastAsia" w:hAnsi="Arial" w:cs="Arial"/>
                <w:sz w:val="22"/>
                <w:szCs w:val="22"/>
              </w:rPr>
              <w:t>fasadų ir stogo spalva</w:t>
            </w:r>
          </w:p>
        </w:tc>
        <w:tc>
          <w:tcPr>
            <w:tcW w:w="2919" w:type="dxa"/>
          </w:tcPr>
          <w:p w14:paraId="43F7C3BA" w14:textId="7955969B" w:rsidR="007E594C" w:rsidRPr="001D232E" w:rsidRDefault="000021F2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RAL 9006</w:t>
            </w:r>
          </w:p>
        </w:tc>
        <w:tc>
          <w:tcPr>
            <w:tcW w:w="2127" w:type="dxa"/>
          </w:tcPr>
          <w:p w14:paraId="131C8240" w14:textId="77777777" w:rsidR="007E594C" w:rsidRPr="001D232E" w:rsidRDefault="007E594C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6AB5817E" w14:textId="77777777" w:rsidTr="003E1D74">
        <w:tc>
          <w:tcPr>
            <w:tcW w:w="852" w:type="dxa"/>
          </w:tcPr>
          <w:p w14:paraId="7C1DE870" w14:textId="528EE0BF" w:rsidR="00911AB9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13.</w:t>
            </w:r>
            <w:r w:rsidR="001A7F8F">
              <w:rPr>
                <w:rFonts w:ascii="Arial" w:hAnsi="Arial" w:cs="Arial"/>
                <w:b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</w:tcPr>
          <w:p w14:paraId="226AFE3C" w14:textId="138EFCC9" w:rsidR="00911AB9" w:rsidRPr="001D232E" w:rsidRDefault="00911AB9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Statinio vidinių paviršių spalva</w:t>
            </w:r>
          </w:p>
        </w:tc>
        <w:tc>
          <w:tcPr>
            <w:tcW w:w="2919" w:type="dxa"/>
          </w:tcPr>
          <w:p w14:paraId="7DA80CD9" w14:textId="3DBDC504" w:rsidR="00911AB9" w:rsidRPr="001D232E" w:rsidRDefault="000021F2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RAL 9010</w:t>
            </w:r>
          </w:p>
        </w:tc>
        <w:tc>
          <w:tcPr>
            <w:tcW w:w="2127" w:type="dxa"/>
          </w:tcPr>
          <w:p w14:paraId="3301E4DB" w14:textId="77777777" w:rsidR="00911AB9" w:rsidRPr="001D232E" w:rsidRDefault="00911AB9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19FF27F7" w14:textId="77777777" w:rsidTr="003E1D74">
        <w:tc>
          <w:tcPr>
            <w:tcW w:w="852" w:type="dxa"/>
          </w:tcPr>
          <w:p w14:paraId="23647473" w14:textId="0E56FB7F" w:rsidR="00F816D3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13.</w:t>
            </w:r>
            <w:r w:rsidR="001A7F8F">
              <w:rPr>
                <w:rFonts w:ascii="Arial" w:hAnsi="Arial" w:cs="Arial"/>
                <w:b/>
                <w:sz w:val="22"/>
                <w:szCs w:val="22"/>
              </w:rPr>
              <w:t>7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</w:tcPr>
          <w:p w14:paraId="5FD42097" w14:textId="255CAEE8" w:rsidR="00F816D3" w:rsidRPr="001D232E" w:rsidRDefault="00F816D3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Operatyviniai ir kiti užrašai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67F31F43" w14:textId="745E3336" w:rsidR="00F816D3" w:rsidRPr="001D232E" w:rsidRDefault="00C944E8" w:rsidP="003A59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Lietuvių kalba, pagal elektros įrenginių operatyvinių ir technologinių pavadinimų sudarymo tvarką, patvirtintus techninius reikalavimus</w:t>
            </w:r>
          </w:p>
        </w:tc>
        <w:tc>
          <w:tcPr>
            <w:tcW w:w="2127" w:type="dxa"/>
          </w:tcPr>
          <w:p w14:paraId="75034872" w14:textId="77777777" w:rsidR="00F816D3" w:rsidRPr="001D232E" w:rsidRDefault="00F816D3" w:rsidP="2F13CE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71E05A69" w14:textId="77777777" w:rsidTr="003E1D74">
        <w:tc>
          <w:tcPr>
            <w:tcW w:w="852" w:type="dxa"/>
          </w:tcPr>
          <w:p w14:paraId="33FA0E19" w14:textId="6A9FB3DA" w:rsidR="00312E55" w:rsidRPr="001D232E" w:rsidRDefault="00F5300C" w:rsidP="003E46CC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13.</w:t>
            </w:r>
            <w:r w:rsidR="001A7F8F">
              <w:rPr>
                <w:rFonts w:ascii="Arial" w:hAnsi="Arial" w:cs="Arial"/>
                <w:b/>
              </w:rPr>
              <w:t>8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310" w:type="dxa"/>
          </w:tcPr>
          <w:p w14:paraId="1AFB9EBD" w14:textId="7BC3F9EF" w:rsidR="00312E55" w:rsidRPr="001D232E" w:rsidRDefault="00312E55" w:rsidP="02F6011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1D232E">
              <w:rPr>
                <w:rFonts w:ascii="Arial" w:eastAsiaTheme="minorEastAsia" w:hAnsi="Arial" w:cs="Arial"/>
                <w:sz w:val="22"/>
                <w:szCs w:val="22"/>
              </w:rPr>
              <w:t>Kartu su gaminiu pristatomi dokumentai</w:t>
            </w:r>
            <w:r w:rsidR="00F5300C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3215E1DF" w14:textId="30F8CB6E" w:rsidR="006A79F6" w:rsidRPr="001D232E" w:rsidRDefault="006A79F6" w:rsidP="006A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 xml:space="preserve">Transportavimo, montavimo, eksploatavimo instrukcijos </w:t>
            </w:r>
            <w:r w:rsidR="0068298C" w:rsidRPr="001D232E">
              <w:rPr>
                <w:rFonts w:ascii="Arial" w:hAnsi="Arial" w:cs="Arial"/>
                <w:sz w:val="22"/>
                <w:szCs w:val="22"/>
              </w:rPr>
              <w:t>l</w:t>
            </w:r>
            <w:r w:rsidRPr="001D232E">
              <w:rPr>
                <w:rFonts w:ascii="Arial" w:hAnsi="Arial" w:cs="Arial"/>
                <w:sz w:val="22"/>
                <w:szCs w:val="22"/>
              </w:rPr>
              <w:t>ietuvių kalba</w:t>
            </w:r>
          </w:p>
          <w:p w14:paraId="42058157" w14:textId="6634A7CE" w:rsidR="00312E55" w:rsidRPr="001D232E" w:rsidRDefault="006A79F6" w:rsidP="006A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 xml:space="preserve">Gaminio pasas </w:t>
            </w:r>
            <w:r w:rsidR="0068298C" w:rsidRPr="001D232E">
              <w:rPr>
                <w:rFonts w:ascii="Arial" w:hAnsi="Arial" w:cs="Arial"/>
                <w:sz w:val="22"/>
                <w:szCs w:val="22"/>
              </w:rPr>
              <w:t>l</w:t>
            </w:r>
            <w:r w:rsidRPr="001D232E">
              <w:rPr>
                <w:rFonts w:ascii="Arial" w:hAnsi="Arial" w:cs="Arial"/>
                <w:sz w:val="22"/>
                <w:szCs w:val="22"/>
              </w:rPr>
              <w:t>ietuvių kalba</w:t>
            </w:r>
          </w:p>
        </w:tc>
        <w:tc>
          <w:tcPr>
            <w:tcW w:w="2127" w:type="dxa"/>
          </w:tcPr>
          <w:p w14:paraId="683FC7C9" w14:textId="77777777" w:rsidR="00312E55" w:rsidRPr="001D232E" w:rsidRDefault="00312E55" w:rsidP="2F13CE96">
            <w:pPr>
              <w:jc w:val="center"/>
              <w:rPr>
                <w:rFonts w:ascii="Arial" w:hAnsi="Arial" w:cs="Arial"/>
              </w:rPr>
            </w:pPr>
          </w:p>
        </w:tc>
      </w:tr>
      <w:tr w:rsidR="001D232E" w:rsidRPr="001D232E" w14:paraId="6D7E362A" w14:textId="302D553D" w:rsidTr="003E1D74">
        <w:tblPrEx>
          <w:jc w:val="center"/>
          <w:tblInd w:w="0" w:type="dxa"/>
        </w:tblPrEx>
        <w:trPr>
          <w:trHeight w:val="427"/>
          <w:tblHeader/>
          <w:jc w:val="center"/>
        </w:trPr>
        <w:tc>
          <w:tcPr>
            <w:tcW w:w="852" w:type="dxa"/>
          </w:tcPr>
          <w:p w14:paraId="2D345537" w14:textId="69921369" w:rsidR="00982C38" w:rsidRPr="001D232E" w:rsidRDefault="00F5300C" w:rsidP="00500C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13.</w:t>
            </w:r>
            <w:r w:rsidR="001A7F8F">
              <w:rPr>
                <w:rFonts w:ascii="Arial" w:hAnsi="Arial" w:cs="Arial"/>
                <w:b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</w:tcPr>
          <w:p w14:paraId="4BB5DFDE" w14:textId="11804A6E" w:rsidR="00982C38" w:rsidRPr="001D232E" w:rsidRDefault="00982C38" w:rsidP="003A5944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Garantinis laikotarpis</w:t>
            </w:r>
            <w:r w:rsidR="00A828CA" w:rsidRPr="001D23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1B5A2D07" w14:textId="28F48247" w:rsidR="00982C38" w:rsidRPr="001D232E" w:rsidRDefault="00982C38" w:rsidP="02F601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≥24 mėn.</w:t>
            </w:r>
          </w:p>
        </w:tc>
        <w:tc>
          <w:tcPr>
            <w:tcW w:w="2127" w:type="dxa"/>
          </w:tcPr>
          <w:p w14:paraId="562BCF57" w14:textId="77777777" w:rsidR="00982C38" w:rsidRPr="001D232E" w:rsidRDefault="00982C38" w:rsidP="00500C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32E" w:rsidRPr="001D232E" w14:paraId="028890D0" w14:textId="66F31C38" w:rsidTr="003E1D74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52" w:type="dxa"/>
          </w:tcPr>
          <w:p w14:paraId="52475926" w14:textId="7FC02113" w:rsidR="00982C38" w:rsidRPr="001D232E" w:rsidRDefault="00F5300C" w:rsidP="00500C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13.</w:t>
            </w:r>
            <w:r w:rsidR="003E381E">
              <w:rPr>
                <w:rFonts w:ascii="Arial" w:hAnsi="Arial" w:cs="Arial"/>
                <w:b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310" w:type="dxa"/>
          </w:tcPr>
          <w:p w14:paraId="1633F5A0" w14:textId="0D49C7EC" w:rsidR="00982C38" w:rsidRPr="001D232E" w:rsidRDefault="00982C38" w:rsidP="003A5944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Tarnavimo laikas</w:t>
            </w:r>
            <w:r w:rsidR="00A828CA" w:rsidRPr="001D23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300C" w:rsidRPr="00F5300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6262C766" w14:textId="00AC36DB" w:rsidR="00982C38" w:rsidRPr="001D232E" w:rsidRDefault="00982C38" w:rsidP="02F601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32E">
              <w:rPr>
                <w:rFonts w:ascii="Arial" w:hAnsi="Arial" w:cs="Arial"/>
                <w:sz w:val="22"/>
                <w:szCs w:val="22"/>
              </w:rPr>
              <w:t>≥</w:t>
            </w:r>
            <w:r w:rsidR="00F5300C">
              <w:rPr>
                <w:rFonts w:ascii="Arial" w:hAnsi="Arial" w:cs="Arial"/>
                <w:sz w:val="22"/>
                <w:szCs w:val="22"/>
              </w:rPr>
              <w:t>10</w:t>
            </w:r>
            <w:r w:rsidRPr="001D232E">
              <w:rPr>
                <w:rFonts w:ascii="Arial" w:hAnsi="Arial" w:cs="Arial"/>
                <w:sz w:val="22"/>
                <w:szCs w:val="22"/>
              </w:rPr>
              <w:t xml:space="preserve"> m.</w:t>
            </w:r>
          </w:p>
        </w:tc>
        <w:tc>
          <w:tcPr>
            <w:tcW w:w="2127" w:type="dxa"/>
          </w:tcPr>
          <w:p w14:paraId="178E8995" w14:textId="77777777" w:rsidR="00982C38" w:rsidRPr="001D232E" w:rsidRDefault="00982C38" w:rsidP="00500C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BD15E1" w14:textId="6601DA25" w:rsidR="4246C8BF" w:rsidRDefault="4246C8BF" w:rsidP="4246C8BF">
      <w:pPr>
        <w:pStyle w:val="NoSpacing"/>
        <w:rPr>
          <w:rFonts w:ascii="Arial" w:hAnsi="Arial" w:cs="Arial"/>
          <w:b/>
          <w:bCs/>
        </w:rPr>
      </w:pPr>
    </w:p>
    <w:p w14:paraId="43D7D48C" w14:textId="77777777" w:rsidR="00F5300C" w:rsidRDefault="00F5300C" w:rsidP="00F5300C">
      <w:pPr>
        <w:pStyle w:val="NoSpacing"/>
        <w:rPr>
          <w:rFonts w:ascii="Arial" w:hAnsi="Arial" w:cs="Arial"/>
          <w:b/>
          <w:bCs/>
        </w:rPr>
      </w:pPr>
      <w:r w:rsidRPr="7962C32A">
        <w:rPr>
          <w:rFonts w:ascii="Arial" w:hAnsi="Arial" w:cs="Arial"/>
          <w:b/>
          <w:bCs/>
        </w:rPr>
        <w:t>Pastabos:</w:t>
      </w:r>
    </w:p>
    <w:p w14:paraId="4A01E51A" w14:textId="77777777" w:rsidR="00F5300C" w:rsidRPr="00780696" w:rsidRDefault="00F5300C" w:rsidP="00F5300C">
      <w:pPr>
        <w:pStyle w:val="NoSpacing"/>
        <w:rPr>
          <w:rFonts w:ascii="Arial" w:eastAsia="Arial" w:hAnsi="Arial" w:cs="Arial"/>
        </w:rPr>
      </w:pPr>
    </w:p>
    <w:p w14:paraId="45BEE2CC" w14:textId="77777777" w:rsidR="00F5300C" w:rsidRPr="00780696" w:rsidRDefault="00F5300C" w:rsidP="00F5300C">
      <w:pPr>
        <w:pStyle w:val="NoSpacing"/>
        <w:rPr>
          <w:rFonts w:ascii="Arial" w:eastAsia="Arial" w:hAnsi="Arial" w:cs="Arial"/>
        </w:rPr>
      </w:pPr>
      <w:r w:rsidRPr="00780696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470F8978" w14:textId="77777777" w:rsidR="00F5300C" w:rsidRPr="00780696" w:rsidRDefault="00F5300C" w:rsidP="00F5300C">
      <w:pPr>
        <w:pStyle w:val="NoSpacing"/>
        <w:rPr>
          <w:rFonts w:ascii="Arial" w:eastAsia="Arial" w:hAnsi="Arial" w:cs="Arial"/>
          <w:b/>
          <w:bCs/>
        </w:rPr>
      </w:pPr>
    </w:p>
    <w:p w14:paraId="3A19A6DF" w14:textId="77777777" w:rsidR="00F5300C" w:rsidRPr="0064147A" w:rsidRDefault="00F5300C" w:rsidP="00F5300C">
      <w:pPr>
        <w:pStyle w:val="NoSpacing"/>
        <w:numPr>
          <w:ilvl w:val="0"/>
          <w:numId w:val="12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05239088" w14:textId="77777777" w:rsidR="00F5300C" w:rsidRDefault="00F5300C" w:rsidP="00F5300C">
      <w:pPr>
        <w:pStyle w:val="NoSpacing"/>
        <w:numPr>
          <w:ilvl w:val="0"/>
          <w:numId w:val="12"/>
        </w:numPr>
        <w:rPr>
          <w:rFonts w:ascii="Arial" w:eastAsia="Arial" w:hAnsi="Arial" w:cs="Arial"/>
        </w:rPr>
      </w:pPr>
      <w:bookmarkStart w:id="1" w:name="_Hlk68768078"/>
      <w:r w:rsidRPr="009B30FA">
        <w:rPr>
          <w:rFonts w:ascii="Arial" w:eastAsia="Arial" w:hAnsi="Arial" w:cs="Arial"/>
        </w:rPr>
        <w:t xml:space="preserve">Akreditacijos biuro, kuris turi būti Europos akreditacijos organizacijos (angl. EA) </w:t>
      </w:r>
      <w:r>
        <w:rPr>
          <w:rFonts w:ascii="Arial" w:eastAsia="Arial" w:hAnsi="Arial" w:cs="Arial"/>
        </w:rPr>
        <w:t xml:space="preserve">pilnavertis </w:t>
      </w:r>
      <w:r w:rsidRPr="009B30FA">
        <w:rPr>
          <w:rFonts w:ascii="Arial" w:eastAsia="Arial" w:hAnsi="Arial" w:cs="Arial"/>
        </w:rPr>
        <w:t>narys (</w:t>
      </w:r>
      <w:r>
        <w:rPr>
          <w:rFonts w:ascii="Arial" w:eastAsia="Arial" w:hAnsi="Arial" w:cs="Arial"/>
        </w:rPr>
        <w:t>p</w:t>
      </w:r>
      <w:r w:rsidRPr="009B30FA">
        <w:rPr>
          <w:rFonts w:ascii="Arial" w:eastAsia="Arial" w:hAnsi="Arial" w:cs="Arial"/>
        </w:rPr>
        <w:t xml:space="preserve">ilnaverčių (angl. Full member) narių sąrašas: http://www.european-accreditation.org/ea-members), </w:t>
      </w:r>
      <w:r>
        <w:rPr>
          <w:rFonts w:ascii="Arial" w:eastAsia="Arial" w:hAnsi="Arial" w:cs="Arial"/>
        </w:rPr>
        <w:t xml:space="preserve">akredituotos </w:t>
      </w:r>
      <w:r w:rsidRPr="009B30FA">
        <w:rPr>
          <w:rFonts w:ascii="Arial" w:eastAsia="Arial" w:hAnsi="Arial" w:cs="Arial"/>
        </w:rPr>
        <w:t>įstaigos (laboratorijos) akreditacijos sritį įrodantys dokumentai</w:t>
      </w:r>
      <w:r>
        <w:rPr>
          <w:rFonts w:ascii="Arial" w:eastAsia="Arial" w:hAnsi="Arial" w:cs="Arial"/>
        </w:rPr>
        <w:t>;</w:t>
      </w:r>
    </w:p>
    <w:p w14:paraId="406C6AE0" w14:textId="77777777" w:rsidR="00F5300C" w:rsidRPr="004C43FA" w:rsidRDefault="00F5300C" w:rsidP="00F5300C">
      <w:pPr>
        <w:pStyle w:val="NoSpacing"/>
        <w:numPr>
          <w:ilvl w:val="0"/>
          <w:numId w:val="12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  <w:color w:val="000000" w:themeColor="text1"/>
        </w:rPr>
        <w:t>Bandymų</w:t>
      </w:r>
      <w:r>
        <w:rPr>
          <w:rFonts w:ascii="Arial" w:eastAsia="Arial" w:hAnsi="Arial" w:cs="Arial"/>
          <w:color w:val="000000" w:themeColor="text1"/>
        </w:rPr>
        <w:t xml:space="preserve">, atliktų </w:t>
      </w:r>
      <w:r w:rsidRPr="02F60113">
        <w:rPr>
          <w:rFonts w:ascii="Arial" w:eastAsia="Arial" w:hAnsi="Arial" w:cs="Arial"/>
          <w:color w:val="000000" w:themeColor="text1"/>
        </w:rPr>
        <w:t>akredituo</w:t>
      </w:r>
      <w:r>
        <w:rPr>
          <w:rFonts w:ascii="Arial" w:eastAsia="Arial" w:hAnsi="Arial" w:cs="Arial"/>
          <w:color w:val="000000" w:themeColor="text1"/>
        </w:rPr>
        <w:t>toje (-se)</w:t>
      </w:r>
      <w:r w:rsidRPr="02F60113">
        <w:rPr>
          <w:rFonts w:ascii="Arial" w:eastAsia="Arial" w:hAnsi="Arial" w:cs="Arial"/>
          <w:color w:val="000000" w:themeColor="text1"/>
        </w:rPr>
        <w:t xml:space="preserve"> laboratorij</w:t>
      </w:r>
      <w:r>
        <w:rPr>
          <w:rFonts w:ascii="Arial" w:eastAsia="Arial" w:hAnsi="Arial" w:cs="Arial"/>
          <w:color w:val="000000" w:themeColor="text1"/>
        </w:rPr>
        <w:t xml:space="preserve">oje (-se) </w:t>
      </w:r>
      <w:r w:rsidRPr="02F60113">
        <w:rPr>
          <w:rFonts w:ascii="Arial" w:eastAsia="Arial" w:hAnsi="Arial" w:cs="Arial"/>
          <w:color w:val="000000" w:themeColor="text1"/>
        </w:rPr>
        <w:t>protokol</w:t>
      </w:r>
      <w:r>
        <w:rPr>
          <w:rFonts w:ascii="Arial" w:eastAsia="Arial" w:hAnsi="Arial" w:cs="Arial"/>
          <w:color w:val="000000" w:themeColor="text1"/>
        </w:rPr>
        <w:t>ų kopijos;</w:t>
      </w:r>
    </w:p>
    <w:bookmarkEnd w:id="1"/>
    <w:p w14:paraId="1A4CF96E" w14:textId="77777777" w:rsidR="00F5300C" w:rsidRPr="0064147A" w:rsidRDefault="00F5300C" w:rsidP="00F5300C">
      <w:pPr>
        <w:pStyle w:val="NoSpacing"/>
        <w:numPr>
          <w:ilvl w:val="0"/>
          <w:numId w:val="12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Gamintojo parengtas gaminio techninis aprašymas arba</w:t>
      </w:r>
      <w:r w:rsidRPr="007D057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g</w:t>
      </w:r>
      <w:r w:rsidRPr="02F60113">
        <w:rPr>
          <w:rFonts w:ascii="Arial" w:eastAsia="Arial" w:hAnsi="Arial" w:cs="Arial"/>
        </w:rPr>
        <w:t>amintojo deklaracij</w:t>
      </w:r>
      <w:r>
        <w:rPr>
          <w:rFonts w:ascii="Arial" w:eastAsia="Arial" w:hAnsi="Arial" w:cs="Arial"/>
        </w:rPr>
        <w:t>a;</w:t>
      </w:r>
    </w:p>
    <w:p w14:paraId="1609B393" w14:textId="05839195" w:rsidR="00F5300C" w:rsidRDefault="00F5300C" w:rsidP="00F5300C">
      <w:pPr>
        <w:pStyle w:val="NoSpacing"/>
        <w:ind w:left="360"/>
        <w:rPr>
          <w:rFonts w:ascii="Arial" w:eastAsia="Arial" w:hAnsi="Arial" w:cs="Arial"/>
        </w:rPr>
      </w:pPr>
    </w:p>
    <w:p w14:paraId="309BEB0A" w14:textId="77777777" w:rsidR="00F5300C" w:rsidRPr="001D232E" w:rsidRDefault="00F5300C" w:rsidP="4246C8BF">
      <w:pPr>
        <w:pStyle w:val="NoSpacing"/>
        <w:rPr>
          <w:rFonts w:ascii="Arial" w:hAnsi="Arial" w:cs="Arial"/>
          <w:b/>
          <w:bCs/>
        </w:rPr>
      </w:pPr>
    </w:p>
    <w:sectPr w:rsidR="00F5300C" w:rsidRPr="001D232E" w:rsidSect="008E589D">
      <w:headerReference w:type="even" r:id="rId11"/>
      <w:headerReference w:type="default" r:id="rId12"/>
      <w:headerReference w:type="first" r:id="rId13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0962B" w14:textId="77777777" w:rsidR="00F14647" w:rsidRDefault="00F14647" w:rsidP="00913683">
      <w:pPr>
        <w:spacing w:after="0" w:line="240" w:lineRule="auto"/>
      </w:pPr>
      <w:r>
        <w:separator/>
      </w:r>
    </w:p>
  </w:endnote>
  <w:endnote w:type="continuationSeparator" w:id="0">
    <w:p w14:paraId="52A3699B" w14:textId="77777777" w:rsidR="00F14647" w:rsidRDefault="00F14647" w:rsidP="00913683">
      <w:pPr>
        <w:spacing w:after="0" w:line="240" w:lineRule="auto"/>
      </w:pPr>
      <w:r>
        <w:continuationSeparator/>
      </w:r>
    </w:p>
  </w:endnote>
  <w:endnote w:type="continuationNotice" w:id="1">
    <w:p w14:paraId="2EC1C672" w14:textId="77777777" w:rsidR="00F14647" w:rsidRDefault="00F146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125B4" w14:textId="77777777" w:rsidR="00F14647" w:rsidRDefault="00F14647" w:rsidP="00913683">
      <w:pPr>
        <w:spacing w:after="0" w:line="240" w:lineRule="auto"/>
      </w:pPr>
      <w:r>
        <w:separator/>
      </w:r>
    </w:p>
  </w:footnote>
  <w:footnote w:type="continuationSeparator" w:id="0">
    <w:p w14:paraId="04A63199" w14:textId="77777777" w:rsidR="00F14647" w:rsidRDefault="00F14647" w:rsidP="00913683">
      <w:pPr>
        <w:spacing w:after="0" w:line="240" w:lineRule="auto"/>
      </w:pPr>
      <w:r>
        <w:continuationSeparator/>
      </w:r>
    </w:p>
  </w:footnote>
  <w:footnote w:type="continuationNotice" w:id="1">
    <w:p w14:paraId="2B058ACD" w14:textId="77777777" w:rsidR="00F14647" w:rsidRDefault="00F146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8788E" w14:textId="22D7E156" w:rsidR="00E6731C" w:rsidRDefault="00E673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EEC5571" wp14:editId="62B2CE4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065"/>
              <wp:wrapNone/>
              <wp:docPr id="3" name="Text Box 3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B5D2DB" w14:textId="50670967" w:rsidR="00E6731C" w:rsidRPr="00E6731C" w:rsidRDefault="00E6731C" w:rsidP="00E673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6731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EC557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VIEŠO NAUDOJIMO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6EB5D2DB" w14:textId="50670967" w:rsidR="00E6731C" w:rsidRPr="00E6731C" w:rsidRDefault="00E6731C" w:rsidP="00E673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6731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07522F71" w:rsidR="000121DE" w:rsidRPr="00324A69" w:rsidRDefault="00E6731C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6F2C602" wp14:editId="4E40EF6F">
              <wp:simplePos x="1076325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065"/>
              <wp:wrapNone/>
              <wp:docPr id="5" name="Text Box 5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D01A00" w14:textId="2382342A" w:rsidR="00E6731C" w:rsidRPr="00E6731C" w:rsidRDefault="00E6731C" w:rsidP="00E673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6731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2C60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VIEŠO NAUDOJIMO" style="position:absolute;left:0;text-align:left;margin-left:-16.25pt;margin-top:0;width:34.95pt;height:34.95pt;z-index:2516582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2DD01A00" w14:textId="2382342A" w:rsidR="00E6731C" w:rsidRPr="00E6731C" w:rsidRDefault="00E6731C" w:rsidP="00E673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6731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57F72"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2A1196D3">
              <wp:simplePos x="0" y="0"/>
              <wp:positionH relativeFrom="page">
                <wp:posOffset>-412750</wp:posOffset>
              </wp:positionH>
              <wp:positionV relativeFrom="page">
                <wp:posOffset>190500</wp:posOffset>
              </wp:positionV>
              <wp:extent cx="7239000" cy="965200"/>
              <wp:effectExtent l="0" t="0" r="0" b="6350"/>
              <wp:wrapNone/>
              <wp:docPr id="1" name="Teksto laukas 1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39000" cy="965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40495EC" w14:textId="2E9EFF7D" w:rsidR="00BE2BEF" w:rsidRDefault="00BE2BEF" w:rsidP="003C40F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  <w:p w14:paraId="1C370032" w14:textId="35C798F3" w:rsidR="00E57F72" w:rsidRPr="00E57F72" w:rsidRDefault="00A129A2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129A2">
                            <w:t xml:space="preserve"> </w:t>
                          </w:r>
                          <w:r w:rsidRPr="00A129A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 xml:space="preserve">MOBILUS KILNOJAMAS SKIRSTOMASIS PUNKTAS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DB8FB9" id="Teksto laukas 1" o:spid="_x0000_s1028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-32.5pt;margin-top:15pt;width:570pt;height:76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" o:allowincell="f" filled="f" stroked="f" strokeweight=".5pt">
              <v:textbox inset=",0,20pt,0">
                <w:txbxContent>
                  <w:p w14:paraId="340495EC" w14:textId="2E9EFF7D" w:rsidR="00BE2BEF" w:rsidRDefault="00BE2BEF" w:rsidP="003C40F4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  <w:p w14:paraId="1C370032" w14:textId="35C798F3" w:rsidR="00E57F72" w:rsidRPr="00E57F72" w:rsidRDefault="00A129A2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129A2">
                      <w:t xml:space="preserve"> </w:t>
                    </w:r>
                    <w:r w:rsidRPr="00A129A2">
                      <w:rPr>
                        <w:rFonts w:ascii="Calibri" w:hAnsi="Calibri" w:cs="Calibri"/>
                        <w:color w:val="000000"/>
                        <w:sz w:val="20"/>
                      </w:rPr>
                      <w:t xml:space="preserve">MOBILUS KILNOJAMAS SKIRSTOMASIS PUNKTAS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57F72"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aveikslėlis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2BC1BAE" w:rsidRPr="02BC1BAE">
      <w:rPr>
        <w:rFonts w:ascii="Arial" w:eastAsia="Arial" w:hAnsi="Arial" w:cs="Arial"/>
        <w:i/>
        <w:iCs/>
        <w:sz w:val="20"/>
        <w:szCs w:val="20"/>
      </w:rPr>
      <w:t xml:space="preserve">1 priedas. </w:t>
    </w:r>
    <w:r w:rsidR="02BC1BAE"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65775" w14:textId="63B5F272" w:rsidR="00E6731C" w:rsidRDefault="00E673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622F1D4" wp14:editId="7489238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065"/>
              <wp:wrapNone/>
              <wp:docPr id="2" name="Text Box 2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F00461" w14:textId="56E4C4CB" w:rsidR="00E6731C" w:rsidRPr="00E6731C" w:rsidRDefault="00E6731C" w:rsidP="00E673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6731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22F1D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alt="VIEŠO NAUDOJIMO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vjQCp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14F00461" w14:textId="56E4C4CB" w:rsidR="00E6731C" w:rsidRPr="00E6731C" w:rsidRDefault="00E6731C" w:rsidP="00E673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6731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14713741">
    <w:abstractNumId w:val="3"/>
  </w:num>
  <w:num w:numId="2" w16cid:durableId="605231513">
    <w:abstractNumId w:val="1"/>
  </w:num>
  <w:num w:numId="3" w16cid:durableId="14194011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16406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3244154">
    <w:abstractNumId w:val="0"/>
  </w:num>
  <w:num w:numId="6" w16cid:durableId="872420410">
    <w:abstractNumId w:val="6"/>
  </w:num>
  <w:num w:numId="7" w16cid:durableId="1039551603">
    <w:abstractNumId w:val="10"/>
  </w:num>
  <w:num w:numId="8" w16cid:durableId="3477246">
    <w:abstractNumId w:val="2"/>
  </w:num>
  <w:num w:numId="9" w16cid:durableId="608439354">
    <w:abstractNumId w:val="7"/>
  </w:num>
  <w:num w:numId="10" w16cid:durableId="905803956">
    <w:abstractNumId w:val="5"/>
  </w:num>
  <w:num w:numId="11" w16cid:durableId="1527282963">
    <w:abstractNumId w:val="9"/>
  </w:num>
  <w:num w:numId="12" w16cid:durableId="1741901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21F2"/>
    <w:rsid w:val="00011EC9"/>
    <w:rsid w:val="000121DE"/>
    <w:rsid w:val="00017D81"/>
    <w:rsid w:val="0003005A"/>
    <w:rsid w:val="000409B9"/>
    <w:rsid w:val="000423D8"/>
    <w:rsid w:val="000473CE"/>
    <w:rsid w:val="0004753D"/>
    <w:rsid w:val="00052AE7"/>
    <w:rsid w:val="00055330"/>
    <w:rsid w:val="00062E06"/>
    <w:rsid w:val="00067221"/>
    <w:rsid w:val="00074368"/>
    <w:rsid w:val="00094318"/>
    <w:rsid w:val="00094C95"/>
    <w:rsid w:val="000A432A"/>
    <w:rsid w:val="000B0D5F"/>
    <w:rsid w:val="000B3F56"/>
    <w:rsid w:val="000B6206"/>
    <w:rsid w:val="000B6413"/>
    <w:rsid w:val="000C7836"/>
    <w:rsid w:val="000D202D"/>
    <w:rsid w:val="000E4103"/>
    <w:rsid w:val="000E6DE1"/>
    <w:rsid w:val="000F2D69"/>
    <w:rsid w:val="000F4390"/>
    <w:rsid w:val="000F53A9"/>
    <w:rsid w:val="00100BFB"/>
    <w:rsid w:val="00100E21"/>
    <w:rsid w:val="001019EB"/>
    <w:rsid w:val="001028C2"/>
    <w:rsid w:val="00110067"/>
    <w:rsid w:val="001213C9"/>
    <w:rsid w:val="0013430B"/>
    <w:rsid w:val="001466B5"/>
    <w:rsid w:val="0014799D"/>
    <w:rsid w:val="00150D8F"/>
    <w:rsid w:val="0015180F"/>
    <w:rsid w:val="001522CD"/>
    <w:rsid w:val="0015514F"/>
    <w:rsid w:val="00160026"/>
    <w:rsid w:val="0016595F"/>
    <w:rsid w:val="00167CD8"/>
    <w:rsid w:val="001721AD"/>
    <w:rsid w:val="00181D7D"/>
    <w:rsid w:val="0018379D"/>
    <w:rsid w:val="001863CB"/>
    <w:rsid w:val="001863DC"/>
    <w:rsid w:val="00186E21"/>
    <w:rsid w:val="001909CD"/>
    <w:rsid w:val="001A2ED5"/>
    <w:rsid w:val="001A7F8F"/>
    <w:rsid w:val="001B1C6A"/>
    <w:rsid w:val="001D232E"/>
    <w:rsid w:val="001D5E68"/>
    <w:rsid w:val="001D6E65"/>
    <w:rsid w:val="001E6923"/>
    <w:rsid w:val="001F04CA"/>
    <w:rsid w:val="001F0A97"/>
    <w:rsid w:val="001F57A8"/>
    <w:rsid w:val="001F6B7D"/>
    <w:rsid w:val="0020240B"/>
    <w:rsid w:val="00202C35"/>
    <w:rsid w:val="00210982"/>
    <w:rsid w:val="00213256"/>
    <w:rsid w:val="00215162"/>
    <w:rsid w:val="00221C98"/>
    <w:rsid w:val="00233512"/>
    <w:rsid w:val="0023571C"/>
    <w:rsid w:val="00236E26"/>
    <w:rsid w:val="00242C9E"/>
    <w:rsid w:val="002577C6"/>
    <w:rsid w:val="00261620"/>
    <w:rsid w:val="00271717"/>
    <w:rsid w:val="00271CFE"/>
    <w:rsid w:val="00273576"/>
    <w:rsid w:val="00281E1D"/>
    <w:rsid w:val="00293BEE"/>
    <w:rsid w:val="002A3C0A"/>
    <w:rsid w:val="002A4CC3"/>
    <w:rsid w:val="002A5566"/>
    <w:rsid w:val="002A7ACB"/>
    <w:rsid w:val="002B2491"/>
    <w:rsid w:val="002B3248"/>
    <w:rsid w:val="002B5A9E"/>
    <w:rsid w:val="002B6755"/>
    <w:rsid w:val="002C1FCA"/>
    <w:rsid w:val="002C670F"/>
    <w:rsid w:val="002C78C6"/>
    <w:rsid w:val="002C7BA7"/>
    <w:rsid w:val="002E4C96"/>
    <w:rsid w:val="002E61BB"/>
    <w:rsid w:val="002F0493"/>
    <w:rsid w:val="00300048"/>
    <w:rsid w:val="00300FA0"/>
    <w:rsid w:val="00300FF9"/>
    <w:rsid w:val="00301676"/>
    <w:rsid w:val="00301C2C"/>
    <w:rsid w:val="00303BF1"/>
    <w:rsid w:val="00312E55"/>
    <w:rsid w:val="003221C6"/>
    <w:rsid w:val="00324A69"/>
    <w:rsid w:val="0032780A"/>
    <w:rsid w:val="003315B6"/>
    <w:rsid w:val="00333EF3"/>
    <w:rsid w:val="003576B2"/>
    <w:rsid w:val="00357CB0"/>
    <w:rsid w:val="00374B93"/>
    <w:rsid w:val="00380269"/>
    <w:rsid w:val="00380C0A"/>
    <w:rsid w:val="00382C47"/>
    <w:rsid w:val="00385B2F"/>
    <w:rsid w:val="0039368E"/>
    <w:rsid w:val="00394567"/>
    <w:rsid w:val="003A0529"/>
    <w:rsid w:val="003A45D3"/>
    <w:rsid w:val="003A5944"/>
    <w:rsid w:val="003B4690"/>
    <w:rsid w:val="003C40F4"/>
    <w:rsid w:val="003D4C1D"/>
    <w:rsid w:val="003D7E14"/>
    <w:rsid w:val="003E1D74"/>
    <w:rsid w:val="003E381E"/>
    <w:rsid w:val="003E452A"/>
    <w:rsid w:val="003E46CC"/>
    <w:rsid w:val="003E497F"/>
    <w:rsid w:val="003E5E60"/>
    <w:rsid w:val="004133F1"/>
    <w:rsid w:val="0041342C"/>
    <w:rsid w:val="00415A51"/>
    <w:rsid w:val="00427B77"/>
    <w:rsid w:val="00433103"/>
    <w:rsid w:val="004408BA"/>
    <w:rsid w:val="00440EF3"/>
    <w:rsid w:val="00453A4C"/>
    <w:rsid w:val="00457B44"/>
    <w:rsid w:val="00465205"/>
    <w:rsid w:val="00467CE5"/>
    <w:rsid w:val="004955C7"/>
    <w:rsid w:val="004A23A4"/>
    <w:rsid w:val="004B160B"/>
    <w:rsid w:val="004B35DA"/>
    <w:rsid w:val="004B5FF2"/>
    <w:rsid w:val="004D7A7C"/>
    <w:rsid w:val="004F4334"/>
    <w:rsid w:val="004F5BA4"/>
    <w:rsid w:val="004F6646"/>
    <w:rsid w:val="00500C8A"/>
    <w:rsid w:val="0050305C"/>
    <w:rsid w:val="00505B24"/>
    <w:rsid w:val="00506F67"/>
    <w:rsid w:val="00507056"/>
    <w:rsid w:val="005106C4"/>
    <w:rsid w:val="00515D50"/>
    <w:rsid w:val="005217A1"/>
    <w:rsid w:val="00523457"/>
    <w:rsid w:val="00525229"/>
    <w:rsid w:val="00530983"/>
    <w:rsid w:val="00551312"/>
    <w:rsid w:val="00554489"/>
    <w:rsid w:val="00564F39"/>
    <w:rsid w:val="00577ED4"/>
    <w:rsid w:val="00585127"/>
    <w:rsid w:val="00587CBC"/>
    <w:rsid w:val="005A0D60"/>
    <w:rsid w:val="005A2A87"/>
    <w:rsid w:val="005A7EDF"/>
    <w:rsid w:val="005B29DB"/>
    <w:rsid w:val="005D0607"/>
    <w:rsid w:val="005D20D9"/>
    <w:rsid w:val="005F74CB"/>
    <w:rsid w:val="0060288F"/>
    <w:rsid w:val="0063147A"/>
    <w:rsid w:val="006316A7"/>
    <w:rsid w:val="00636C5A"/>
    <w:rsid w:val="00637537"/>
    <w:rsid w:val="00645736"/>
    <w:rsid w:val="0065516C"/>
    <w:rsid w:val="006638BC"/>
    <w:rsid w:val="00677225"/>
    <w:rsid w:val="0068298C"/>
    <w:rsid w:val="0069147D"/>
    <w:rsid w:val="00691FA4"/>
    <w:rsid w:val="00693C27"/>
    <w:rsid w:val="00697ACE"/>
    <w:rsid w:val="006A79F6"/>
    <w:rsid w:val="006B7603"/>
    <w:rsid w:val="006C58F3"/>
    <w:rsid w:val="006D3373"/>
    <w:rsid w:val="006F48B4"/>
    <w:rsid w:val="00700EEC"/>
    <w:rsid w:val="0070654E"/>
    <w:rsid w:val="00706B3F"/>
    <w:rsid w:val="00715FF9"/>
    <w:rsid w:val="00717123"/>
    <w:rsid w:val="00727763"/>
    <w:rsid w:val="00734702"/>
    <w:rsid w:val="00735D9A"/>
    <w:rsid w:val="007438B6"/>
    <w:rsid w:val="007574B8"/>
    <w:rsid w:val="00770E5A"/>
    <w:rsid w:val="0077134E"/>
    <w:rsid w:val="00772505"/>
    <w:rsid w:val="00775E40"/>
    <w:rsid w:val="007771E9"/>
    <w:rsid w:val="0078625D"/>
    <w:rsid w:val="00794DD7"/>
    <w:rsid w:val="0079672F"/>
    <w:rsid w:val="00796CA7"/>
    <w:rsid w:val="007B13B8"/>
    <w:rsid w:val="007B15A1"/>
    <w:rsid w:val="007B2C8A"/>
    <w:rsid w:val="007B4C4F"/>
    <w:rsid w:val="007C2299"/>
    <w:rsid w:val="007C2B6D"/>
    <w:rsid w:val="007C58BB"/>
    <w:rsid w:val="007D1231"/>
    <w:rsid w:val="007D7FA2"/>
    <w:rsid w:val="007E1CED"/>
    <w:rsid w:val="007E53B5"/>
    <w:rsid w:val="007E594C"/>
    <w:rsid w:val="007F5BB9"/>
    <w:rsid w:val="00822EA6"/>
    <w:rsid w:val="0082445B"/>
    <w:rsid w:val="00830DA3"/>
    <w:rsid w:val="00837E02"/>
    <w:rsid w:val="00845540"/>
    <w:rsid w:val="008526AB"/>
    <w:rsid w:val="00853702"/>
    <w:rsid w:val="008541A8"/>
    <w:rsid w:val="008707C7"/>
    <w:rsid w:val="0087190C"/>
    <w:rsid w:val="008904D9"/>
    <w:rsid w:val="00890773"/>
    <w:rsid w:val="00894A85"/>
    <w:rsid w:val="008969CD"/>
    <w:rsid w:val="008979CA"/>
    <w:rsid w:val="008A4599"/>
    <w:rsid w:val="008B2ABA"/>
    <w:rsid w:val="008C088C"/>
    <w:rsid w:val="008C10F6"/>
    <w:rsid w:val="008D14A7"/>
    <w:rsid w:val="008D2071"/>
    <w:rsid w:val="008D4C1C"/>
    <w:rsid w:val="008E589D"/>
    <w:rsid w:val="008F1484"/>
    <w:rsid w:val="008F69E0"/>
    <w:rsid w:val="009032D4"/>
    <w:rsid w:val="009068B0"/>
    <w:rsid w:val="00907302"/>
    <w:rsid w:val="00911AB9"/>
    <w:rsid w:val="00911FEE"/>
    <w:rsid w:val="00913683"/>
    <w:rsid w:val="00925EDF"/>
    <w:rsid w:val="0094296B"/>
    <w:rsid w:val="0095139B"/>
    <w:rsid w:val="00957158"/>
    <w:rsid w:val="00972370"/>
    <w:rsid w:val="00975B0D"/>
    <w:rsid w:val="00982C38"/>
    <w:rsid w:val="00985570"/>
    <w:rsid w:val="00990B9A"/>
    <w:rsid w:val="00996105"/>
    <w:rsid w:val="009A133D"/>
    <w:rsid w:val="009B2AEA"/>
    <w:rsid w:val="009B4EE9"/>
    <w:rsid w:val="009C53F2"/>
    <w:rsid w:val="009D5078"/>
    <w:rsid w:val="009D6F82"/>
    <w:rsid w:val="009F11EF"/>
    <w:rsid w:val="009F65DD"/>
    <w:rsid w:val="009F720B"/>
    <w:rsid w:val="00A01EF9"/>
    <w:rsid w:val="00A03888"/>
    <w:rsid w:val="00A03F06"/>
    <w:rsid w:val="00A04F9E"/>
    <w:rsid w:val="00A07715"/>
    <w:rsid w:val="00A129A2"/>
    <w:rsid w:val="00A14F1A"/>
    <w:rsid w:val="00A21E3A"/>
    <w:rsid w:val="00A27A1E"/>
    <w:rsid w:val="00A42D65"/>
    <w:rsid w:val="00A435C5"/>
    <w:rsid w:val="00A53762"/>
    <w:rsid w:val="00A55506"/>
    <w:rsid w:val="00A57F26"/>
    <w:rsid w:val="00A6664B"/>
    <w:rsid w:val="00A81D83"/>
    <w:rsid w:val="00A828CA"/>
    <w:rsid w:val="00A87303"/>
    <w:rsid w:val="00A874CB"/>
    <w:rsid w:val="00A975CD"/>
    <w:rsid w:val="00AA48BF"/>
    <w:rsid w:val="00AA4FD2"/>
    <w:rsid w:val="00AB2459"/>
    <w:rsid w:val="00AB6456"/>
    <w:rsid w:val="00AB6B70"/>
    <w:rsid w:val="00AB7304"/>
    <w:rsid w:val="00AC570A"/>
    <w:rsid w:val="00AD23C5"/>
    <w:rsid w:val="00AD2BE6"/>
    <w:rsid w:val="00AD5699"/>
    <w:rsid w:val="00AD7C3A"/>
    <w:rsid w:val="00AE0133"/>
    <w:rsid w:val="00AF0E1A"/>
    <w:rsid w:val="00AF58FC"/>
    <w:rsid w:val="00AF6628"/>
    <w:rsid w:val="00B07381"/>
    <w:rsid w:val="00B166F6"/>
    <w:rsid w:val="00B204F7"/>
    <w:rsid w:val="00B21FAD"/>
    <w:rsid w:val="00B270E5"/>
    <w:rsid w:val="00B3675D"/>
    <w:rsid w:val="00B43E99"/>
    <w:rsid w:val="00B515A8"/>
    <w:rsid w:val="00B64EE3"/>
    <w:rsid w:val="00B6586B"/>
    <w:rsid w:val="00B73069"/>
    <w:rsid w:val="00B81619"/>
    <w:rsid w:val="00B90D13"/>
    <w:rsid w:val="00B946AE"/>
    <w:rsid w:val="00B95D06"/>
    <w:rsid w:val="00B961AE"/>
    <w:rsid w:val="00BA1DF2"/>
    <w:rsid w:val="00BA3382"/>
    <w:rsid w:val="00BA35BD"/>
    <w:rsid w:val="00BA765C"/>
    <w:rsid w:val="00BB0777"/>
    <w:rsid w:val="00BC0569"/>
    <w:rsid w:val="00BD0521"/>
    <w:rsid w:val="00BD168C"/>
    <w:rsid w:val="00BD3983"/>
    <w:rsid w:val="00BE1988"/>
    <w:rsid w:val="00BE2BEF"/>
    <w:rsid w:val="00BE37B5"/>
    <w:rsid w:val="00C00C6D"/>
    <w:rsid w:val="00C067A9"/>
    <w:rsid w:val="00C11F18"/>
    <w:rsid w:val="00C1343C"/>
    <w:rsid w:val="00C1373B"/>
    <w:rsid w:val="00C15FC6"/>
    <w:rsid w:val="00C16575"/>
    <w:rsid w:val="00C213D4"/>
    <w:rsid w:val="00C23829"/>
    <w:rsid w:val="00C23F69"/>
    <w:rsid w:val="00C27F26"/>
    <w:rsid w:val="00C32E76"/>
    <w:rsid w:val="00C43225"/>
    <w:rsid w:val="00C504AD"/>
    <w:rsid w:val="00C511DB"/>
    <w:rsid w:val="00C52847"/>
    <w:rsid w:val="00C61EC0"/>
    <w:rsid w:val="00C7645E"/>
    <w:rsid w:val="00C81E79"/>
    <w:rsid w:val="00C91A4F"/>
    <w:rsid w:val="00C92630"/>
    <w:rsid w:val="00C944E8"/>
    <w:rsid w:val="00CA1EB5"/>
    <w:rsid w:val="00CA5A65"/>
    <w:rsid w:val="00CB43FA"/>
    <w:rsid w:val="00CD0106"/>
    <w:rsid w:val="00CD233C"/>
    <w:rsid w:val="00CD77C0"/>
    <w:rsid w:val="00CE1081"/>
    <w:rsid w:val="00CE2FBF"/>
    <w:rsid w:val="00CE3EB9"/>
    <w:rsid w:val="00CE6489"/>
    <w:rsid w:val="00CE6E5F"/>
    <w:rsid w:val="00CF5EAC"/>
    <w:rsid w:val="00D02E3C"/>
    <w:rsid w:val="00D1092A"/>
    <w:rsid w:val="00D109C9"/>
    <w:rsid w:val="00D2640A"/>
    <w:rsid w:val="00D346FC"/>
    <w:rsid w:val="00D3546F"/>
    <w:rsid w:val="00D42586"/>
    <w:rsid w:val="00D46585"/>
    <w:rsid w:val="00D476D4"/>
    <w:rsid w:val="00D505C0"/>
    <w:rsid w:val="00D5544E"/>
    <w:rsid w:val="00D55A42"/>
    <w:rsid w:val="00D7305C"/>
    <w:rsid w:val="00D73DB8"/>
    <w:rsid w:val="00D74A1D"/>
    <w:rsid w:val="00D8069F"/>
    <w:rsid w:val="00D82DC9"/>
    <w:rsid w:val="00D82F15"/>
    <w:rsid w:val="00D926CB"/>
    <w:rsid w:val="00D97971"/>
    <w:rsid w:val="00D97EB5"/>
    <w:rsid w:val="00DA1866"/>
    <w:rsid w:val="00DB3722"/>
    <w:rsid w:val="00DB37C9"/>
    <w:rsid w:val="00DC2311"/>
    <w:rsid w:val="00DC702C"/>
    <w:rsid w:val="00DD0682"/>
    <w:rsid w:val="00DD78EE"/>
    <w:rsid w:val="00DF45EE"/>
    <w:rsid w:val="00E0748C"/>
    <w:rsid w:val="00E111D9"/>
    <w:rsid w:val="00E1121F"/>
    <w:rsid w:val="00E12445"/>
    <w:rsid w:val="00E15464"/>
    <w:rsid w:val="00E2164C"/>
    <w:rsid w:val="00E25BEE"/>
    <w:rsid w:val="00E30C31"/>
    <w:rsid w:val="00E33442"/>
    <w:rsid w:val="00E4416D"/>
    <w:rsid w:val="00E46097"/>
    <w:rsid w:val="00E526C2"/>
    <w:rsid w:val="00E52C0C"/>
    <w:rsid w:val="00E57F72"/>
    <w:rsid w:val="00E6731C"/>
    <w:rsid w:val="00E71D57"/>
    <w:rsid w:val="00E72367"/>
    <w:rsid w:val="00E72A0E"/>
    <w:rsid w:val="00E72A45"/>
    <w:rsid w:val="00E805F3"/>
    <w:rsid w:val="00E95D31"/>
    <w:rsid w:val="00EB25C1"/>
    <w:rsid w:val="00EB663C"/>
    <w:rsid w:val="00EC0E65"/>
    <w:rsid w:val="00EC386D"/>
    <w:rsid w:val="00EC630E"/>
    <w:rsid w:val="00ED48DE"/>
    <w:rsid w:val="00EE135D"/>
    <w:rsid w:val="00EE1F09"/>
    <w:rsid w:val="00EE6889"/>
    <w:rsid w:val="00F04674"/>
    <w:rsid w:val="00F050F3"/>
    <w:rsid w:val="00F125F4"/>
    <w:rsid w:val="00F128E6"/>
    <w:rsid w:val="00F13E03"/>
    <w:rsid w:val="00F14647"/>
    <w:rsid w:val="00F27C54"/>
    <w:rsid w:val="00F3208D"/>
    <w:rsid w:val="00F32C5A"/>
    <w:rsid w:val="00F34241"/>
    <w:rsid w:val="00F41D05"/>
    <w:rsid w:val="00F43504"/>
    <w:rsid w:val="00F44B03"/>
    <w:rsid w:val="00F44B10"/>
    <w:rsid w:val="00F509E2"/>
    <w:rsid w:val="00F5300C"/>
    <w:rsid w:val="00F53A92"/>
    <w:rsid w:val="00F55E99"/>
    <w:rsid w:val="00F62BFE"/>
    <w:rsid w:val="00F66F3B"/>
    <w:rsid w:val="00F816D3"/>
    <w:rsid w:val="00F94295"/>
    <w:rsid w:val="00FA1B6B"/>
    <w:rsid w:val="00FB3E24"/>
    <w:rsid w:val="00FC3566"/>
    <w:rsid w:val="00FC7A1D"/>
    <w:rsid w:val="00FD0261"/>
    <w:rsid w:val="00FD2F45"/>
    <w:rsid w:val="00FE2547"/>
    <w:rsid w:val="00FE7FF3"/>
    <w:rsid w:val="00FF4216"/>
    <w:rsid w:val="00FF5F44"/>
    <w:rsid w:val="00FF75BE"/>
    <w:rsid w:val="02BC1BAE"/>
    <w:rsid w:val="02F60113"/>
    <w:rsid w:val="046F33FF"/>
    <w:rsid w:val="28ED4359"/>
    <w:rsid w:val="2F13CE96"/>
    <w:rsid w:val="4105064D"/>
    <w:rsid w:val="4246C8BF"/>
    <w:rsid w:val="4E75EF65"/>
    <w:rsid w:val="4FABFAFD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iPriority w:val="99"/>
    <w:unhideWhenUsed/>
    <w:rsid w:val="00A828C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133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A2FAC961256408571DF67CF4D399D" ma:contentTypeVersion="10" ma:contentTypeDescription="Create a new document." ma:contentTypeScope="" ma:versionID="54ecff9b9d1aee386080e3bcaeedc012">
  <xsd:schema xmlns:xsd="http://www.w3.org/2001/XMLSchema" xmlns:xs="http://www.w3.org/2001/XMLSchema" xmlns:p="http://schemas.microsoft.com/office/2006/metadata/properties" xmlns:ns2="f67535e2-3b88-4268-8515-0349ffeefafa" xmlns:ns3="9d2387c0-5fc7-4abb-89fe-1836f1ce081e" targetNamespace="http://schemas.microsoft.com/office/2006/metadata/properties" ma:root="true" ma:fieldsID="e7616b74e1b0ffe280c815864e68d91f" ns2:_="" ns3:_="">
    <xsd:import namespace="f67535e2-3b88-4268-8515-0349ffeefafa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3:VVDokumento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535e2-3b88-4268-8515-0349ffeefa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VVDokumentoData" ma:index="12" nillable="true" ma:displayName="Dokumento data" ma:format="DateOnly" ma:internalName="VVDokumentoData">
      <xsd:simpleType>
        <xsd:restriction base="dms:DateTime"/>
      </xsd:simpleType>
    </xsd:element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  <SharedWithUsers xmlns="9d2387c0-5fc7-4abb-89fe-1836f1ce081e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4436A-393E-4374-9B55-5F4CEE563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7535e2-3b88-4268-8515-0349ffeefafa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3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3929</Words>
  <Characters>2240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6</cp:revision>
  <dcterms:created xsi:type="dcterms:W3CDTF">2026-01-15T15:17:00Z</dcterms:created>
  <dcterms:modified xsi:type="dcterms:W3CDTF">2026-01-19T06:37:00Z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0x010100274A2FAC961256408571DF67CF4D399D</vt:lpwstr>
  </property>
  <property fmtid="{D5CDD505-2E9C-101B-9397-08002B2CF9AE}" pid="21" name="Order">
    <vt:r8>944000</vt:r8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ClassificationContentMarkingHeaderShapeIds">
    <vt:lpwstr>2,3,5</vt:lpwstr>
  </property>
  <property fmtid="{D5CDD505-2E9C-101B-9397-08002B2CF9AE}" pid="28" name="ClassificationContentMarkingHeaderFontProps">
    <vt:lpwstr>#000000,10,Calibri</vt:lpwstr>
  </property>
  <property fmtid="{D5CDD505-2E9C-101B-9397-08002B2CF9AE}" pid="29" name="ClassificationContentMarkingHeaderText">
    <vt:lpwstr>VIEŠO NAUDOJIMO</vt:lpwstr>
  </property>
</Properties>
</file>